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64803" w14:textId="77777777" w:rsidR="00FA7263" w:rsidRDefault="00017E50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3CB9D" wp14:editId="04F701C2">
                <wp:simplePos x="0" y="0"/>
                <wp:positionH relativeFrom="column">
                  <wp:posOffset>8469630</wp:posOffset>
                </wp:positionH>
                <wp:positionV relativeFrom="paragraph">
                  <wp:posOffset>4130675</wp:posOffset>
                </wp:positionV>
                <wp:extent cx="2124710" cy="965835"/>
                <wp:effectExtent l="849630" t="6350" r="6985" b="104140"/>
                <wp:wrapNone/>
                <wp:docPr id="7" name="线形标注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4710" cy="965835"/>
                        </a:xfrm>
                        <a:prstGeom prst="borderCallout2">
                          <a:avLst>
                            <a:gd name="adj1" fmla="val 11833"/>
                            <a:gd name="adj2" fmla="val -3588"/>
                            <a:gd name="adj3" fmla="val 11833"/>
                            <a:gd name="adj4" fmla="val -21310"/>
                            <a:gd name="adj5" fmla="val 109731"/>
                            <a:gd name="adj6" fmla="val -39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D926CC" w14:textId="77777777" w:rsidR="00FA7263" w:rsidRDefault="00017E5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字体、字号请参考范例</w:t>
                            </w:r>
                          </w:p>
                          <w:p w14:paraId="6FB2549F" w14:textId="77777777" w:rsidR="00FA7263" w:rsidRDefault="00017E5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注意：</w:t>
                            </w:r>
                          </w:p>
                          <w:p w14:paraId="276542E9" w14:textId="77777777" w:rsidR="00FA7263" w:rsidRDefault="00017E5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首字母大写</w:t>
                            </w:r>
                          </w:p>
                          <w:p w14:paraId="72C4B4E4" w14:textId="77777777" w:rsidR="00FA7263" w:rsidRDefault="00017E5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植物拉丁学名斜体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3CB9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线形标注 2 7" o:spid="_x0000_s1026" type="#_x0000_t48" style="position:absolute;left:0;text-align:left;margin-left:666.9pt;margin-top:325.25pt;width:167.3pt;height:7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" adj="-8495,23702,-4603,2556,-775,2556">
                <v:textbox>
                  <w:txbxContent>
                    <w:p w14:paraId="52D926CC" w14:textId="77777777" w:rsidR="00FA7263" w:rsidRDefault="00017E5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字体、字号请参考范例</w:t>
                      </w:r>
                    </w:p>
                    <w:p w14:paraId="6FB2549F" w14:textId="77777777" w:rsidR="00FA7263" w:rsidRDefault="00017E5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注意：</w:t>
                      </w:r>
                    </w:p>
                    <w:p w14:paraId="276542E9" w14:textId="77777777" w:rsidR="00FA7263" w:rsidRDefault="00017E5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首字母大写</w:t>
                      </w:r>
                    </w:p>
                    <w:p w14:paraId="72C4B4E4" w14:textId="77777777" w:rsidR="00FA7263" w:rsidRDefault="00017E5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植物拉丁学名斜体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eastAsia="黑体" w:hAnsi="Times New Roman" w:cs="Times New Roman"/>
          <w:b/>
          <w:kern w:val="0"/>
          <w:sz w:val="32"/>
          <w:szCs w:val="32"/>
        </w:rPr>
        <w:t>《</w:t>
      </w:r>
      <w:r w:rsidR="00BE7B25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Hadoop</w:t>
      </w:r>
      <w:r w:rsidR="00BE7B25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大数据技术</w:t>
      </w:r>
      <w:r>
        <w:rPr>
          <w:rFonts w:ascii="Times New Roman" w:eastAsia="黑体" w:hAnsi="Times New Roman" w:cs="Times New Roman"/>
          <w:b/>
          <w:kern w:val="0"/>
          <w:sz w:val="32"/>
          <w:szCs w:val="32"/>
        </w:rPr>
        <w:t>》实验课程教学大纲</w:t>
      </w:r>
    </w:p>
    <w:p w14:paraId="73D57E84" w14:textId="77777777" w:rsidR="00FA7263" w:rsidRDefault="00017E50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t>一、课程简介</w:t>
      </w:r>
    </w:p>
    <w:tbl>
      <w:tblPr>
        <w:tblpPr w:leftFromText="180" w:rightFromText="180" w:vertAnchor="text" w:horzAnchor="margin" w:tblpXSpec="center" w:tblpY="152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845"/>
        <w:gridCol w:w="1199"/>
        <w:gridCol w:w="58"/>
        <w:gridCol w:w="1201"/>
        <w:gridCol w:w="262"/>
        <w:gridCol w:w="407"/>
        <w:gridCol w:w="477"/>
        <w:gridCol w:w="833"/>
        <w:gridCol w:w="1327"/>
      </w:tblGrid>
      <w:tr w:rsidR="00FA7263" w14:paraId="0B0A4DF3" w14:textId="77777777">
        <w:trPr>
          <w:trHeight w:val="382"/>
        </w:trPr>
        <w:tc>
          <w:tcPr>
            <w:tcW w:w="791" w:type="pct"/>
            <w:vAlign w:val="center"/>
          </w:tcPr>
          <w:p w14:paraId="60638F94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课程中文名</w:t>
            </w:r>
          </w:p>
        </w:tc>
        <w:tc>
          <w:tcPr>
            <w:tcW w:w="4208" w:type="pct"/>
            <w:gridSpan w:val="9"/>
            <w:vAlign w:val="center"/>
          </w:tcPr>
          <w:p w14:paraId="668803E5" w14:textId="77777777" w:rsidR="00FA7263" w:rsidRDefault="00F8233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cs="Times New Roman"/>
                <w:b/>
                <w:szCs w:val="21"/>
              </w:rPr>
              <w:t>Hadoop</w:t>
            </w:r>
            <w:r>
              <w:rPr>
                <w:rFonts w:ascii="Times New Roman" w:cs="Times New Roman" w:hint="eastAsia"/>
                <w:b/>
                <w:szCs w:val="21"/>
              </w:rPr>
              <w:t>大数据技术</w:t>
            </w:r>
          </w:p>
        </w:tc>
      </w:tr>
      <w:tr w:rsidR="00FA7263" w14:paraId="7F4F6467" w14:textId="77777777">
        <w:trPr>
          <w:trHeight w:val="394"/>
        </w:trPr>
        <w:tc>
          <w:tcPr>
            <w:tcW w:w="791" w:type="pct"/>
            <w:vAlign w:val="center"/>
          </w:tcPr>
          <w:p w14:paraId="255D0A04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课程英文名</w:t>
            </w:r>
          </w:p>
        </w:tc>
        <w:tc>
          <w:tcPr>
            <w:tcW w:w="2749" w:type="pct"/>
            <w:gridSpan w:val="6"/>
            <w:vAlign w:val="center"/>
          </w:tcPr>
          <w:p w14:paraId="7D5611C4" w14:textId="77777777" w:rsidR="00FA7263" w:rsidRDefault="00F8233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b/>
                <w:szCs w:val="21"/>
              </w:rPr>
              <w:t>H</w:t>
            </w:r>
            <w:r>
              <w:rPr>
                <w:rFonts w:ascii="Times New Roman" w:cs="Times New Roman"/>
                <w:b/>
                <w:szCs w:val="21"/>
              </w:rPr>
              <w:t xml:space="preserve">adoop </w:t>
            </w:r>
            <w:r>
              <w:rPr>
                <w:rFonts w:ascii="Times New Roman" w:cs="Times New Roman" w:hint="eastAsia"/>
                <w:b/>
                <w:szCs w:val="21"/>
              </w:rPr>
              <w:t>B</w:t>
            </w:r>
            <w:r>
              <w:rPr>
                <w:rFonts w:ascii="Times New Roman" w:cs="Times New Roman"/>
                <w:b/>
                <w:szCs w:val="21"/>
              </w:rPr>
              <w:t>ig Data Technology</w:t>
            </w:r>
          </w:p>
        </w:tc>
        <w:tc>
          <w:tcPr>
            <w:tcW w:w="725" w:type="pct"/>
            <w:gridSpan w:val="2"/>
            <w:vAlign w:val="center"/>
          </w:tcPr>
          <w:p w14:paraId="69F495FE" w14:textId="77777777" w:rsidR="00FA7263" w:rsidRDefault="00017E50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双语授课</w:t>
            </w:r>
          </w:p>
        </w:tc>
        <w:tc>
          <w:tcPr>
            <w:tcW w:w="733" w:type="pct"/>
            <w:vAlign w:val="center"/>
          </w:tcPr>
          <w:p w14:paraId="672B32F9" w14:textId="51D2F8F8" w:rsidR="00FA7263" w:rsidRDefault="00017E50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是</w:t>
            </w: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 xml:space="preserve"> </w:t>
            </w:r>
            <w:r w:rsidR="00C03E1E">
              <w:rPr>
                <w:rFonts w:ascii="宋体" w:eastAsia="宋体" w:hAnsi="宋体" w:cs="宋体" w:hint="eastAsia"/>
                <w:bCs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否</w:t>
            </w:r>
          </w:p>
        </w:tc>
      </w:tr>
      <w:tr w:rsidR="00FA7263" w14:paraId="6B060903" w14:textId="77777777">
        <w:trPr>
          <w:trHeight w:val="636"/>
        </w:trPr>
        <w:tc>
          <w:tcPr>
            <w:tcW w:w="791" w:type="pct"/>
            <w:vAlign w:val="center"/>
          </w:tcPr>
          <w:p w14:paraId="23CBBD7A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课程代码</w:t>
            </w:r>
          </w:p>
        </w:tc>
        <w:tc>
          <w:tcPr>
            <w:tcW w:w="1020" w:type="pct"/>
            <w:vAlign w:val="center"/>
          </w:tcPr>
          <w:p w14:paraId="5A30C71D" w14:textId="77777777" w:rsidR="00FA7263" w:rsidRDefault="00F8233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540D">
              <w:rPr>
                <w:rFonts w:ascii="Times New Roman" w:eastAsia="宋体" w:hAnsi="Times New Roman" w:cs="Times New Roman"/>
                <w:kern w:val="0"/>
                <w:szCs w:val="21"/>
              </w:rPr>
              <w:t>10114084</w:t>
            </w:r>
          </w:p>
        </w:tc>
        <w:tc>
          <w:tcPr>
            <w:tcW w:w="695" w:type="pct"/>
            <w:gridSpan w:val="2"/>
            <w:vAlign w:val="center"/>
          </w:tcPr>
          <w:p w14:paraId="1C537C8D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课程学分</w:t>
            </w:r>
          </w:p>
        </w:tc>
        <w:tc>
          <w:tcPr>
            <w:tcW w:w="664" w:type="pct"/>
            <w:vAlign w:val="center"/>
          </w:tcPr>
          <w:p w14:paraId="49DDFEF8" w14:textId="77777777" w:rsidR="00FA7263" w:rsidRDefault="00F8233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2.5</w:t>
            </w:r>
          </w:p>
        </w:tc>
        <w:tc>
          <w:tcPr>
            <w:tcW w:w="634" w:type="pct"/>
            <w:gridSpan w:val="3"/>
            <w:vAlign w:val="center"/>
          </w:tcPr>
          <w:p w14:paraId="648B5073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cs="Times New Roman" w:hint="eastAsia"/>
                <w:b/>
                <w:szCs w:val="21"/>
                <w:lang w:bidi="ar"/>
              </w:rPr>
              <w:t>总学时数</w:t>
            </w:r>
          </w:p>
        </w:tc>
        <w:tc>
          <w:tcPr>
            <w:tcW w:w="1192" w:type="pct"/>
            <w:gridSpan w:val="2"/>
            <w:vAlign w:val="center"/>
          </w:tcPr>
          <w:p w14:paraId="4F9A3C3E" w14:textId="77777777" w:rsidR="00FA7263" w:rsidRDefault="00F8233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</w:tr>
      <w:tr w:rsidR="00FA7263" w14:paraId="3A12EE07" w14:textId="77777777">
        <w:trPr>
          <w:trHeight w:val="636"/>
        </w:trPr>
        <w:tc>
          <w:tcPr>
            <w:tcW w:w="791" w:type="pct"/>
            <w:vAlign w:val="center"/>
          </w:tcPr>
          <w:p w14:paraId="6194A6E8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课程类别</w:t>
            </w:r>
          </w:p>
        </w:tc>
        <w:tc>
          <w:tcPr>
            <w:tcW w:w="1020" w:type="pct"/>
            <w:vAlign w:val="center"/>
          </w:tcPr>
          <w:p w14:paraId="1ED40500" w14:textId="77777777" w:rsidR="00FA7263" w:rsidRDefault="00017E5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专业基础课程</w:t>
            </w:r>
          </w:p>
          <w:p w14:paraId="46D087FF" w14:textId="793A1150" w:rsidR="00FA7263" w:rsidRDefault="00A3110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□</w:t>
            </w:r>
            <w:r w:rsidR="00017E50">
              <w:rPr>
                <w:rFonts w:ascii="宋体" w:eastAsia="宋体" w:hAnsi="宋体" w:cs="宋体" w:hint="eastAsia"/>
                <w:szCs w:val="21"/>
              </w:rPr>
              <w:t>专业核心课程</w:t>
            </w:r>
          </w:p>
          <w:p w14:paraId="48FE27EA" w14:textId="16529565" w:rsidR="00FA7263" w:rsidRDefault="00A31101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sym w:font="Wingdings 2" w:char="F052"/>
            </w:r>
            <w:r w:rsidR="00017E50">
              <w:rPr>
                <w:rFonts w:ascii="宋体" w:eastAsia="宋体" w:hAnsi="宋体" w:cs="宋体" w:hint="eastAsia"/>
                <w:szCs w:val="21"/>
              </w:rPr>
              <w:t>专业选修课程</w:t>
            </w:r>
          </w:p>
          <w:p w14:paraId="594E1386" w14:textId="77777777" w:rsidR="00FA7263" w:rsidRDefault="00017E50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其他</w:t>
            </w:r>
          </w:p>
        </w:tc>
        <w:tc>
          <w:tcPr>
            <w:tcW w:w="695" w:type="pct"/>
            <w:gridSpan w:val="2"/>
            <w:vAlign w:val="center"/>
          </w:tcPr>
          <w:p w14:paraId="234FDB84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课程性质</w:t>
            </w:r>
          </w:p>
        </w:tc>
        <w:tc>
          <w:tcPr>
            <w:tcW w:w="664" w:type="pct"/>
            <w:vAlign w:val="center"/>
          </w:tcPr>
          <w:p w14:paraId="49A516A4" w14:textId="4E186CFC" w:rsidR="00FA7263" w:rsidRDefault="0057431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□</w:t>
            </w:r>
            <w:r w:rsidR="00017E50">
              <w:rPr>
                <w:rFonts w:ascii="宋体" w:eastAsia="宋体" w:hAnsi="宋体" w:cs="宋体" w:hint="eastAsia"/>
                <w:bCs/>
                <w:szCs w:val="21"/>
              </w:rPr>
              <w:t>必修</w:t>
            </w:r>
          </w:p>
          <w:p w14:paraId="5D627A8D" w14:textId="000B5715" w:rsidR="00FA7263" w:rsidRDefault="0057431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sym w:font="Wingdings 2" w:char="F052"/>
            </w:r>
            <w:r w:rsidR="00017E50">
              <w:rPr>
                <w:rFonts w:ascii="宋体" w:eastAsia="宋体" w:hAnsi="宋体" w:cs="宋体" w:hint="eastAsia"/>
                <w:bCs/>
                <w:szCs w:val="21"/>
              </w:rPr>
              <w:t>选修</w:t>
            </w:r>
          </w:p>
          <w:p w14:paraId="26045F6C" w14:textId="77777777" w:rsidR="00FA7263" w:rsidRDefault="00017E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其他</w:t>
            </w:r>
          </w:p>
        </w:tc>
        <w:tc>
          <w:tcPr>
            <w:tcW w:w="634" w:type="pct"/>
            <w:gridSpan w:val="3"/>
            <w:vAlign w:val="center"/>
          </w:tcPr>
          <w:p w14:paraId="10CD70CD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课程形态</w:t>
            </w:r>
          </w:p>
        </w:tc>
        <w:tc>
          <w:tcPr>
            <w:tcW w:w="1192" w:type="pct"/>
            <w:gridSpan w:val="2"/>
            <w:vAlign w:val="center"/>
          </w:tcPr>
          <w:p w14:paraId="346D35A6" w14:textId="77777777" w:rsidR="00FA7263" w:rsidRDefault="00017E50">
            <w:pPr>
              <w:snapToGrid w:val="0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  <w:lang w:bidi="ar"/>
              </w:rPr>
              <w:t>□线上</w:t>
            </w:r>
          </w:p>
          <w:p w14:paraId="5CAFFE97" w14:textId="77777777" w:rsidR="00FA7263" w:rsidRDefault="00F8233A">
            <w:pPr>
              <w:snapToGrid w:val="0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  <w:lang w:bidi="ar"/>
              </w:rPr>
              <w:sym w:font="Wingdings 2" w:char="F052"/>
            </w:r>
            <w:r w:rsidR="00017E50">
              <w:rPr>
                <w:rFonts w:hAnsi="宋体" w:hint="eastAsia"/>
                <w:szCs w:val="21"/>
                <w:lang w:bidi="ar"/>
              </w:rPr>
              <w:t>线下</w:t>
            </w:r>
          </w:p>
          <w:p w14:paraId="66C6C62A" w14:textId="77777777" w:rsidR="00FA7263" w:rsidRDefault="00017E50">
            <w:pPr>
              <w:snapToGrid w:val="0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  <w:lang w:bidi="ar"/>
              </w:rPr>
              <w:t>□线上线下混合式</w:t>
            </w:r>
          </w:p>
          <w:p w14:paraId="72AD14E4" w14:textId="77777777" w:rsidR="00FA7263" w:rsidRDefault="00017E50">
            <w:pPr>
              <w:snapToGrid w:val="0"/>
              <w:spacing w:line="400" w:lineRule="exact"/>
              <w:rPr>
                <w:rFonts w:hAnsi="宋体"/>
                <w:szCs w:val="21"/>
                <w:lang w:bidi="ar"/>
              </w:rPr>
            </w:pPr>
            <w:r>
              <w:rPr>
                <w:rFonts w:hAnsi="宋体" w:hint="eastAsia"/>
                <w:szCs w:val="21"/>
                <w:lang w:bidi="ar"/>
              </w:rPr>
              <w:t>□社会实践</w:t>
            </w:r>
          </w:p>
          <w:p w14:paraId="750774A6" w14:textId="77777777" w:rsidR="00FA7263" w:rsidRDefault="00017E50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hAnsi="宋体" w:hint="eastAsia"/>
                <w:szCs w:val="21"/>
                <w:lang w:bidi="ar"/>
              </w:rPr>
              <w:t>□虚拟仿真实验教学</w:t>
            </w:r>
          </w:p>
        </w:tc>
      </w:tr>
      <w:tr w:rsidR="00FA7263" w14:paraId="70BB4F56" w14:textId="77777777">
        <w:trPr>
          <w:trHeight w:val="636"/>
        </w:trPr>
        <w:tc>
          <w:tcPr>
            <w:tcW w:w="791" w:type="pct"/>
            <w:vAlign w:val="center"/>
          </w:tcPr>
          <w:p w14:paraId="034267C6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考核方式</w:t>
            </w:r>
          </w:p>
        </w:tc>
        <w:tc>
          <w:tcPr>
            <w:tcW w:w="4208" w:type="pct"/>
            <w:gridSpan w:val="9"/>
            <w:vAlign w:val="center"/>
          </w:tcPr>
          <w:p w14:paraId="2593D99E" w14:textId="612656E4" w:rsidR="00FA7263" w:rsidRDefault="00017E50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□闭卷  □开卷  □课程论文 </w:t>
            </w:r>
            <w:r w:rsidR="00F8233A">
              <w:rPr>
                <w:rFonts w:ascii="宋体" w:eastAsia="宋体" w:hAnsi="宋体" w:cs="宋体" w:hint="eastAsia"/>
                <w:szCs w:val="21"/>
                <w:lang w:bidi="ar"/>
              </w:rPr>
              <w:sym w:font="Wingdings 2" w:char="F052"/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课程作品  </w:t>
            </w:r>
            <w:r w:rsidR="00BE6D75">
              <w:rPr>
                <w:rFonts w:ascii="宋体" w:eastAsia="宋体" w:hAnsi="宋体" w:cs="宋体" w:hint="eastAsia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汇报展示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报告   </w:t>
            </w:r>
          </w:p>
          <w:p w14:paraId="34104F34" w14:textId="21C9871E" w:rsidR="00FA7263" w:rsidRDefault="00F8233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sym w:font="Wingdings 2" w:char="F052"/>
            </w:r>
            <w:r w:rsidR="00017E50">
              <w:rPr>
                <w:rFonts w:ascii="宋体" w:eastAsia="宋体" w:hAnsi="宋体" w:cs="宋体" w:hint="eastAsia"/>
                <w:szCs w:val="21"/>
                <w:lang w:bidi="ar"/>
              </w:rPr>
              <w:t xml:space="preserve">课堂表现  </w:t>
            </w:r>
            <w:r w:rsidR="00663485">
              <w:rPr>
                <w:rFonts w:ascii="宋体" w:eastAsia="宋体" w:hAnsi="宋体" w:cs="宋体" w:hint="eastAsia"/>
                <w:szCs w:val="21"/>
                <w:lang w:bidi="ar"/>
              </w:rPr>
              <w:sym w:font="Wingdings 2" w:char="F052"/>
            </w:r>
            <w:r w:rsidR="00017E50">
              <w:rPr>
                <w:rFonts w:ascii="宋体" w:eastAsia="宋体" w:hAnsi="宋体" w:cs="宋体" w:hint="eastAsia"/>
                <w:szCs w:val="21"/>
                <w:lang w:bidi="ar"/>
              </w:rPr>
              <w:t xml:space="preserve">阶段性测试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sym w:font="Wingdings 2" w:char="F052"/>
            </w:r>
            <w:r w:rsidR="00017E50">
              <w:rPr>
                <w:rFonts w:ascii="宋体" w:eastAsia="宋体" w:hAnsi="宋体" w:cs="宋体" w:hint="eastAsia"/>
                <w:szCs w:val="21"/>
                <w:lang w:bidi="ar"/>
              </w:rPr>
              <w:t>平时作业   □其他</w:t>
            </w:r>
            <w:r w:rsidR="00017E50">
              <w:rPr>
                <w:rFonts w:hAnsi="宋体" w:hint="eastAsia"/>
                <w:szCs w:val="21"/>
                <w:lang w:bidi="ar"/>
              </w:rPr>
              <w:t>（可多选）</w:t>
            </w:r>
          </w:p>
        </w:tc>
      </w:tr>
      <w:tr w:rsidR="00FA7263" w14:paraId="31BB26F3" w14:textId="77777777">
        <w:trPr>
          <w:trHeight w:val="636"/>
        </w:trPr>
        <w:tc>
          <w:tcPr>
            <w:tcW w:w="791" w:type="pct"/>
            <w:vAlign w:val="center"/>
          </w:tcPr>
          <w:p w14:paraId="5CDF8117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开课学院</w:t>
            </w:r>
          </w:p>
        </w:tc>
        <w:tc>
          <w:tcPr>
            <w:tcW w:w="1683" w:type="pct"/>
            <w:gridSpan w:val="2"/>
            <w:vAlign w:val="center"/>
          </w:tcPr>
          <w:p w14:paraId="05682A19" w14:textId="77777777" w:rsidR="00FA7263" w:rsidRDefault="00F8233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大数据与智能工程学院</w:t>
            </w:r>
          </w:p>
        </w:tc>
        <w:tc>
          <w:tcPr>
            <w:tcW w:w="841" w:type="pct"/>
            <w:gridSpan w:val="3"/>
            <w:vAlign w:val="center"/>
          </w:tcPr>
          <w:p w14:paraId="0823B34A" w14:textId="77777777" w:rsidR="00FA7263" w:rsidRDefault="00017E50">
            <w:pPr>
              <w:jc w:val="center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开课</w:t>
            </w:r>
          </w:p>
          <w:p w14:paraId="5CA1C5D1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系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(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教研室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)</w:t>
            </w:r>
          </w:p>
        </w:tc>
        <w:tc>
          <w:tcPr>
            <w:tcW w:w="1683" w:type="pct"/>
            <w:gridSpan w:val="4"/>
            <w:vAlign w:val="center"/>
          </w:tcPr>
          <w:p w14:paraId="452EDC03" w14:textId="77777777" w:rsidR="00FA7263" w:rsidRDefault="00F8233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数据科学与大数据技术</w:t>
            </w:r>
          </w:p>
        </w:tc>
      </w:tr>
      <w:tr w:rsidR="00FA7263" w14:paraId="13AA21B0" w14:textId="77777777">
        <w:trPr>
          <w:trHeight w:val="636"/>
        </w:trPr>
        <w:tc>
          <w:tcPr>
            <w:tcW w:w="791" w:type="pct"/>
            <w:vAlign w:val="center"/>
          </w:tcPr>
          <w:p w14:paraId="73D1F32B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面向专业</w:t>
            </w:r>
          </w:p>
        </w:tc>
        <w:tc>
          <w:tcPr>
            <w:tcW w:w="1683" w:type="pct"/>
            <w:gridSpan w:val="2"/>
            <w:vAlign w:val="center"/>
          </w:tcPr>
          <w:p w14:paraId="586AAFFB" w14:textId="09C3E57C" w:rsidR="00FA7263" w:rsidRDefault="00207A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计算机科学与</w:t>
            </w:r>
            <w:r w:rsidR="00F8233A" w:rsidRPr="00F8233A">
              <w:rPr>
                <w:rFonts w:ascii="Times New Roman" w:cs="Times New Roman" w:hint="eastAsia"/>
                <w:szCs w:val="21"/>
              </w:rPr>
              <w:t>技术</w:t>
            </w:r>
          </w:p>
        </w:tc>
        <w:tc>
          <w:tcPr>
            <w:tcW w:w="841" w:type="pct"/>
            <w:gridSpan w:val="3"/>
            <w:vAlign w:val="center"/>
          </w:tcPr>
          <w:p w14:paraId="0FEE17AA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开课学期</w:t>
            </w:r>
          </w:p>
        </w:tc>
        <w:tc>
          <w:tcPr>
            <w:tcW w:w="1683" w:type="pct"/>
            <w:gridSpan w:val="4"/>
            <w:vAlign w:val="center"/>
          </w:tcPr>
          <w:p w14:paraId="3C0E8251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第</w:t>
            </w:r>
            <w:r w:rsidR="00F8233A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学期</w:t>
            </w:r>
          </w:p>
        </w:tc>
      </w:tr>
      <w:tr w:rsidR="00FA7263" w14:paraId="756E75FC" w14:textId="77777777">
        <w:trPr>
          <w:trHeight w:val="636"/>
        </w:trPr>
        <w:tc>
          <w:tcPr>
            <w:tcW w:w="791" w:type="pct"/>
            <w:vAlign w:val="center"/>
          </w:tcPr>
          <w:p w14:paraId="00DB22A0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课程负责人</w:t>
            </w:r>
          </w:p>
        </w:tc>
        <w:tc>
          <w:tcPr>
            <w:tcW w:w="1683" w:type="pct"/>
            <w:gridSpan w:val="2"/>
            <w:vAlign w:val="center"/>
          </w:tcPr>
          <w:p w14:paraId="71CC04C0" w14:textId="77777777" w:rsidR="00FA7263" w:rsidRDefault="00F823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程东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东</w:t>
            </w:r>
            <w:proofErr w:type="gramEnd"/>
          </w:p>
        </w:tc>
        <w:tc>
          <w:tcPr>
            <w:tcW w:w="841" w:type="pct"/>
            <w:gridSpan w:val="3"/>
            <w:vAlign w:val="center"/>
          </w:tcPr>
          <w:p w14:paraId="3ADF3589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审核人</w:t>
            </w:r>
          </w:p>
        </w:tc>
        <w:tc>
          <w:tcPr>
            <w:tcW w:w="1683" w:type="pct"/>
            <w:gridSpan w:val="4"/>
            <w:vAlign w:val="center"/>
          </w:tcPr>
          <w:p w14:paraId="20158A7C" w14:textId="198B586E" w:rsidR="00FA7263" w:rsidRDefault="00D47E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张素兰，</w:t>
            </w:r>
            <w:r w:rsidR="00F8233A">
              <w:rPr>
                <w:rFonts w:ascii="Times New Roman" w:eastAsia="宋体" w:hAnsi="Times New Roman" w:cs="Times New Roman" w:hint="eastAsia"/>
                <w:szCs w:val="21"/>
              </w:rPr>
              <w:t>黄金龙</w:t>
            </w:r>
            <w:r w:rsidR="00941CC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F8233A">
              <w:rPr>
                <w:rFonts w:ascii="Times New Roman" w:eastAsia="宋体" w:hAnsi="Times New Roman" w:cs="Times New Roman" w:hint="eastAsia"/>
                <w:szCs w:val="21"/>
              </w:rPr>
              <w:t>孙建乐</w:t>
            </w:r>
          </w:p>
        </w:tc>
      </w:tr>
      <w:tr w:rsidR="00FA7263" w14:paraId="719ECF1C" w14:textId="77777777">
        <w:trPr>
          <w:trHeight w:val="636"/>
        </w:trPr>
        <w:tc>
          <w:tcPr>
            <w:tcW w:w="791" w:type="pct"/>
            <w:vAlign w:val="center"/>
          </w:tcPr>
          <w:p w14:paraId="29B13491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先修课程</w:t>
            </w:r>
          </w:p>
        </w:tc>
        <w:tc>
          <w:tcPr>
            <w:tcW w:w="4208" w:type="pct"/>
            <w:gridSpan w:val="9"/>
            <w:vAlign w:val="center"/>
          </w:tcPr>
          <w:p w14:paraId="0E3A676F" w14:textId="77777777" w:rsidR="00FA7263" w:rsidRPr="008C0175" w:rsidRDefault="00F8233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C0175">
              <w:rPr>
                <w:rFonts w:ascii="Times New Roman" w:eastAsia="宋体" w:hAnsi="Times New Roman" w:cs="Times New Roman" w:hint="eastAsia"/>
                <w:szCs w:val="21"/>
              </w:rPr>
              <w:t>Java</w:t>
            </w:r>
            <w:r w:rsidRPr="008C0175">
              <w:rPr>
                <w:rFonts w:ascii="Times New Roman" w:eastAsia="宋体" w:hAnsi="Times New Roman" w:cs="Times New Roman" w:hint="eastAsia"/>
                <w:szCs w:val="21"/>
              </w:rPr>
              <w:t>程序设计</w:t>
            </w:r>
          </w:p>
        </w:tc>
      </w:tr>
      <w:tr w:rsidR="00FA7263" w14:paraId="0FD0DE48" w14:textId="77777777">
        <w:trPr>
          <w:trHeight w:val="636"/>
        </w:trPr>
        <w:tc>
          <w:tcPr>
            <w:tcW w:w="791" w:type="pct"/>
            <w:vAlign w:val="center"/>
          </w:tcPr>
          <w:p w14:paraId="747C5171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后续课程</w:t>
            </w:r>
          </w:p>
        </w:tc>
        <w:tc>
          <w:tcPr>
            <w:tcW w:w="4208" w:type="pct"/>
            <w:gridSpan w:val="9"/>
            <w:vAlign w:val="center"/>
          </w:tcPr>
          <w:p w14:paraId="604D4805" w14:textId="77777777" w:rsidR="00FA7263" w:rsidRPr="008C0175" w:rsidRDefault="00F8233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C0175"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FA7263" w14:paraId="25E3F157" w14:textId="77777777">
        <w:trPr>
          <w:trHeight w:val="636"/>
        </w:trPr>
        <w:tc>
          <w:tcPr>
            <w:tcW w:w="791" w:type="pct"/>
            <w:vAlign w:val="center"/>
          </w:tcPr>
          <w:p w14:paraId="5AEC2A4D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选用教材</w:t>
            </w:r>
          </w:p>
        </w:tc>
        <w:tc>
          <w:tcPr>
            <w:tcW w:w="4208" w:type="pct"/>
            <w:gridSpan w:val="9"/>
            <w:vAlign w:val="center"/>
          </w:tcPr>
          <w:p w14:paraId="311FA404" w14:textId="71A29297" w:rsidR="00FA7263" w:rsidRPr="00F8233A" w:rsidRDefault="00F8233A" w:rsidP="00F8233A">
            <w:pPr>
              <w:pStyle w:val="af4"/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8233A">
              <w:rPr>
                <w:rFonts w:ascii="Times New Roman" w:cs="Times New Roman" w:hint="eastAsia"/>
                <w:szCs w:val="21"/>
              </w:rPr>
              <w:t>林子雨</w:t>
            </w:r>
            <w:r w:rsidRPr="00F8233A">
              <w:rPr>
                <w:rFonts w:ascii="Times New Roman" w:cs="Times New Roman"/>
                <w:szCs w:val="21"/>
              </w:rPr>
              <w:t xml:space="preserve">. </w:t>
            </w:r>
            <w:r w:rsidRPr="00F8233A">
              <w:rPr>
                <w:rFonts w:ascii="Times New Roman" w:cs="Times New Roman" w:hint="eastAsia"/>
                <w:szCs w:val="21"/>
              </w:rPr>
              <w:t>大数据技术原理与应用</w:t>
            </w:r>
            <w:r w:rsidRPr="00F8233A">
              <w:rPr>
                <w:rFonts w:ascii="Times New Roman" w:cs="Times New Roman"/>
                <w:szCs w:val="21"/>
              </w:rPr>
              <w:t>:</w:t>
            </w:r>
            <w:r w:rsidRPr="00F8233A">
              <w:rPr>
                <w:rFonts w:ascii="Times New Roman" w:cs="Times New Roman" w:hint="eastAsia"/>
                <w:szCs w:val="21"/>
              </w:rPr>
              <w:t>概念、存储、处理、分析与应用</w:t>
            </w:r>
            <w:r w:rsidRPr="00F8233A">
              <w:rPr>
                <w:rFonts w:ascii="Times New Roman" w:cs="Times New Roman"/>
                <w:szCs w:val="21"/>
              </w:rPr>
              <w:t>(</w:t>
            </w:r>
            <w:r w:rsidRPr="00F8233A">
              <w:rPr>
                <w:rFonts w:ascii="Times New Roman" w:cs="Times New Roman" w:hint="eastAsia"/>
                <w:szCs w:val="21"/>
              </w:rPr>
              <w:t>第</w:t>
            </w:r>
            <w:r w:rsidRPr="00F8233A">
              <w:rPr>
                <w:rFonts w:ascii="Times New Roman" w:cs="Times New Roman"/>
                <w:szCs w:val="21"/>
              </w:rPr>
              <w:t>3</w:t>
            </w:r>
            <w:r w:rsidRPr="00F8233A">
              <w:rPr>
                <w:rFonts w:ascii="Times New Roman" w:cs="Times New Roman" w:hint="eastAsia"/>
                <w:szCs w:val="21"/>
              </w:rPr>
              <w:t>版</w:t>
            </w:r>
            <w:r w:rsidRPr="00F8233A">
              <w:rPr>
                <w:rFonts w:ascii="Times New Roman" w:cs="Times New Roman"/>
                <w:szCs w:val="21"/>
              </w:rPr>
              <w:t xml:space="preserve">)[M]. </w:t>
            </w:r>
            <w:r w:rsidRPr="00F8233A">
              <w:rPr>
                <w:rFonts w:ascii="Times New Roman" w:cs="Times New Roman" w:hint="eastAsia"/>
                <w:szCs w:val="21"/>
              </w:rPr>
              <w:t>北京：人民邮电出版社</w:t>
            </w:r>
            <w:r w:rsidRPr="00F8233A">
              <w:rPr>
                <w:rFonts w:ascii="Times New Roman" w:cs="Times New Roman"/>
                <w:szCs w:val="21"/>
              </w:rPr>
              <w:t>, 2021.</w:t>
            </w:r>
          </w:p>
        </w:tc>
      </w:tr>
      <w:tr w:rsidR="00FA7263" w14:paraId="4F36F0D0" w14:textId="77777777">
        <w:trPr>
          <w:trHeight w:val="636"/>
        </w:trPr>
        <w:tc>
          <w:tcPr>
            <w:tcW w:w="791" w:type="pct"/>
            <w:vAlign w:val="center"/>
          </w:tcPr>
          <w:p w14:paraId="34AE5FD0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参考书目</w:t>
            </w:r>
          </w:p>
        </w:tc>
        <w:tc>
          <w:tcPr>
            <w:tcW w:w="4208" w:type="pct"/>
            <w:gridSpan w:val="9"/>
            <w:vAlign w:val="center"/>
          </w:tcPr>
          <w:p w14:paraId="209E73CC" w14:textId="11FBCC26" w:rsidR="00F8233A" w:rsidRPr="00526396" w:rsidRDefault="00F8233A" w:rsidP="00F8233A">
            <w:pPr>
              <w:snapToGrid w:val="0"/>
              <w:spacing w:line="400" w:lineRule="exact"/>
              <w:rPr>
                <w:rFonts w:ascii="Times New Roman" w:cs="Times New Roman"/>
                <w:szCs w:val="21"/>
              </w:rPr>
            </w:pPr>
            <w:r w:rsidRPr="00526396">
              <w:rPr>
                <w:rFonts w:ascii="Times New Roman" w:cs="Times New Roman"/>
                <w:szCs w:val="21"/>
              </w:rPr>
              <w:t>1. Tom White</w:t>
            </w:r>
            <w:r w:rsidRPr="00526396">
              <w:rPr>
                <w:rFonts w:ascii="Times New Roman" w:cs="Times New Roman" w:hint="eastAsia"/>
                <w:szCs w:val="21"/>
              </w:rPr>
              <w:t>等</w:t>
            </w:r>
            <w:r w:rsidRPr="00526396">
              <w:rPr>
                <w:rFonts w:ascii="Times New Roman" w:cs="Times New Roman"/>
                <w:szCs w:val="21"/>
              </w:rPr>
              <w:t>. Hadoop</w:t>
            </w:r>
            <w:r w:rsidRPr="00526396">
              <w:rPr>
                <w:rFonts w:ascii="Times New Roman" w:cs="Times New Roman" w:hint="eastAsia"/>
                <w:szCs w:val="21"/>
              </w:rPr>
              <w:t>权威指南</w:t>
            </w:r>
            <w:r w:rsidRPr="00526396">
              <w:rPr>
                <w:rFonts w:ascii="Times New Roman" w:cs="Times New Roman"/>
                <w:szCs w:val="21"/>
              </w:rPr>
              <w:t>:</w:t>
            </w:r>
            <w:r w:rsidRPr="00526396">
              <w:rPr>
                <w:rFonts w:ascii="Times New Roman" w:cs="Times New Roman" w:hint="eastAsia"/>
                <w:szCs w:val="21"/>
              </w:rPr>
              <w:t>大数据的存储与分析（第</w:t>
            </w:r>
            <w:r w:rsidRPr="00526396">
              <w:rPr>
                <w:rFonts w:ascii="Times New Roman" w:cs="Times New Roman"/>
                <w:szCs w:val="21"/>
              </w:rPr>
              <w:t>4</w:t>
            </w:r>
            <w:r w:rsidRPr="00526396">
              <w:rPr>
                <w:rFonts w:ascii="Times New Roman" w:cs="Times New Roman" w:hint="eastAsia"/>
                <w:szCs w:val="21"/>
              </w:rPr>
              <w:t>版）</w:t>
            </w:r>
            <w:r w:rsidRPr="00526396">
              <w:rPr>
                <w:rFonts w:ascii="Times New Roman" w:cs="Times New Roman"/>
                <w:szCs w:val="21"/>
              </w:rPr>
              <w:t xml:space="preserve">[M]. </w:t>
            </w:r>
            <w:r w:rsidRPr="00526396">
              <w:rPr>
                <w:rFonts w:ascii="Times New Roman" w:cs="Times New Roman" w:hint="eastAsia"/>
                <w:szCs w:val="21"/>
              </w:rPr>
              <w:t>北京：清华大学出版社</w:t>
            </w:r>
            <w:r w:rsidRPr="00526396">
              <w:rPr>
                <w:rFonts w:ascii="Times New Roman" w:cs="Times New Roman"/>
                <w:szCs w:val="21"/>
              </w:rPr>
              <w:t xml:space="preserve">, </w:t>
            </w:r>
            <w:r w:rsidR="008A4C46">
              <w:rPr>
                <w:rFonts w:ascii="Times New Roman" w:cs="Times New Roman"/>
                <w:szCs w:val="21"/>
              </w:rPr>
              <w:t>2017</w:t>
            </w:r>
            <w:r w:rsidR="008960A7">
              <w:rPr>
                <w:rFonts w:ascii="Times New Roman" w:cs="Times New Roman"/>
                <w:szCs w:val="21"/>
              </w:rPr>
              <w:t>.</w:t>
            </w:r>
          </w:p>
          <w:p w14:paraId="79CD2CA7" w14:textId="73FD65E2" w:rsidR="00FA7263" w:rsidRDefault="00F8233A" w:rsidP="00F8233A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526396">
              <w:rPr>
                <w:rFonts w:ascii="Times New Roman" w:cs="Times New Roman"/>
                <w:szCs w:val="21"/>
              </w:rPr>
              <w:t xml:space="preserve">2. </w:t>
            </w:r>
            <w:proofErr w:type="gramStart"/>
            <w:r w:rsidR="008F1B5F" w:rsidRPr="00526396">
              <w:rPr>
                <w:rFonts w:ascii="Times New Roman" w:cs="Times New Roman" w:hint="eastAsia"/>
                <w:szCs w:val="21"/>
              </w:rPr>
              <w:t>杨治明</w:t>
            </w:r>
            <w:proofErr w:type="gramEnd"/>
            <w:r w:rsidR="008F1B5F">
              <w:rPr>
                <w:rFonts w:ascii="Times New Roman" w:cs="Times New Roman" w:hint="eastAsia"/>
                <w:szCs w:val="21"/>
              </w:rPr>
              <w:t>,</w:t>
            </w:r>
            <w:r w:rsidR="008F1B5F">
              <w:rPr>
                <w:rFonts w:ascii="Times New Roman" w:cs="Times New Roman"/>
                <w:szCs w:val="21"/>
              </w:rPr>
              <w:t xml:space="preserve"> </w:t>
            </w:r>
            <w:r w:rsidR="008F1B5F" w:rsidRPr="00526396">
              <w:rPr>
                <w:rFonts w:ascii="Times New Roman" w:cs="Times New Roman" w:hint="eastAsia"/>
                <w:szCs w:val="21"/>
              </w:rPr>
              <w:t>许桂秋</w:t>
            </w:r>
            <w:r w:rsidR="008F1B5F" w:rsidRPr="00526396">
              <w:rPr>
                <w:rFonts w:ascii="Times New Roman" w:cs="Times New Roman"/>
                <w:szCs w:val="21"/>
              </w:rPr>
              <w:t>. Hadoop</w:t>
            </w:r>
            <w:r w:rsidR="008F1B5F" w:rsidRPr="00526396">
              <w:rPr>
                <w:rFonts w:ascii="Times New Roman" w:cs="Times New Roman" w:hint="eastAsia"/>
                <w:szCs w:val="21"/>
              </w:rPr>
              <w:t>大数据技术与应用</w:t>
            </w:r>
            <w:r w:rsidR="008F1B5F" w:rsidRPr="00526396">
              <w:rPr>
                <w:rFonts w:ascii="Times New Roman" w:cs="Times New Roman"/>
                <w:szCs w:val="21"/>
              </w:rPr>
              <w:t xml:space="preserve">[M]. </w:t>
            </w:r>
            <w:r w:rsidR="008F1B5F" w:rsidRPr="00526396">
              <w:rPr>
                <w:rFonts w:ascii="Times New Roman" w:cs="Times New Roman" w:hint="eastAsia"/>
                <w:szCs w:val="21"/>
              </w:rPr>
              <w:t>北京：人民邮电出版社</w:t>
            </w:r>
            <w:r w:rsidR="008F1B5F" w:rsidRPr="00526396">
              <w:rPr>
                <w:rFonts w:ascii="Times New Roman" w:cs="Times New Roman"/>
                <w:szCs w:val="21"/>
              </w:rPr>
              <w:t>, 2019</w:t>
            </w:r>
            <w:r w:rsidR="008F1B5F">
              <w:rPr>
                <w:rFonts w:ascii="Times New Roman" w:cs="Times New Roman" w:hint="eastAsia"/>
                <w:szCs w:val="21"/>
              </w:rPr>
              <w:t>.</w:t>
            </w:r>
          </w:p>
        </w:tc>
      </w:tr>
      <w:tr w:rsidR="00FA7263" w14:paraId="7000D4DE" w14:textId="77777777">
        <w:trPr>
          <w:trHeight w:val="636"/>
        </w:trPr>
        <w:tc>
          <w:tcPr>
            <w:tcW w:w="791" w:type="pct"/>
            <w:vAlign w:val="center"/>
          </w:tcPr>
          <w:p w14:paraId="09C13601" w14:textId="77777777" w:rsidR="00FA7263" w:rsidRDefault="00017E5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课程资源</w:t>
            </w:r>
          </w:p>
        </w:tc>
        <w:tc>
          <w:tcPr>
            <w:tcW w:w="4208" w:type="pct"/>
            <w:gridSpan w:val="9"/>
            <w:vAlign w:val="center"/>
          </w:tcPr>
          <w:p w14:paraId="5441810E" w14:textId="77777777" w:rsidR="00FA7263" w:rsidRDefault="0016337A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526396">
              <w:rPr>
                <w:rFonts w:ascii="Times New Roman" w:cs="Times New Roman" w:hint="eastAsia"/>
                <w:szCs w:val="21"/>
              </w:rPr>
              <w:t>大数据技术原理与应用</w:t>
            </w:r>
            <w:r w:rsidRPr="00526396">
              <w:rPr>
                <w:rFonts w:ascii="Times New Roman" w:cs="Times New Roman"/>
                <w:szCs w:val="21"/>
              </w:rPr>
              <w:t xml:space="preserve">. </w:t>
            </w:r>
            <w:r w:rsidRPr="00526396">
              <w:rPr>
                <w:rFonts w:ascii="Times New Roman" w:cs="Times New Roman" w:hint="eastAsia"/>
                <w:szCs w:val="21"/>
              </w:rPr>
              <w:t>中国大学</w:t>
            </w:r>
            <w:r w:rsidRPr="00526396">
              <w:rPr>
                <w:rFonts w:ascii="Times New Roman" w:cs="Times New Roman"/>
                <w:szCs w:val="21"/>
              </w:rPr>
              <w:t>MOOC</w:t>
            </w:r>
            <w:r w:rsidRPr="00526396">
              <w:rPr>
                <w:rFonts w:ascii="Times New Roman" w:cs="Times New Roman" w:hint="eastAsia"/>
                <w:szCs w:val="21"/>
              </w:rPr>
              <w:t>（厦门大学）</w:t>
            </w:r>
            <w:r w:rsidRPr="00526396">
              <w:rPr>
                <w:rFonts w:ascii="Times New Roman" w:cs="Times New Roman"/>
                <w:szCs w:val="21"/>
              </w:rPr>
              <w:t>.</w:t>
            </w:r>
          </w:p>
        </w:tc>
      </w:tr>
      <w:tr w:rsidR="00FA7263" w14:paraId="7EA620AF" w14:textId="77777777">
        <w:trPr>
          <w:trHeight w:val="1993"/>
        </w:trPr>
        <w:tc>
          <w:tcPr>
            <w:tcW w:w="791" w:type="pct"/>
            <w:vAlign w:val="center"/>
          </w:tcPr>
          <w:p w14:paraId="6AF3403B" w14:textId="77777777" w:rsidR="00FA7263" w:rsidRDefault="00017E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课程简介</w:t>
            </w:r>
          </w:p>
        </w:tc>
        <w:tc>
          <w:tcPr>
            <w:tcW w:w="4208" w:type="pct"/>
            <w:gridSpan w:val="9"/>
            <w:vAlign w:val="center"/>
          </w:tcPr>
          <w:p w14:paraId="10F413BE" w14:textId="623AD703" w:rsidR="00FA7263" w:rsidRDefault="00100F6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526396">
              <w:rPr>
                <w:rFonts w:ascii="Times New Roman" w:cs="Times New Roman"/>
                <w:szCs w:val="21"/>
              </w:rPr>
              <w:t>Hadoop</w:t>
            </w:r>
            <w:r w:rsidRPr="00526396">
              <w:rPr>
                <w:rFonts w:ascii="Times New Roman" w:cs="Times New Roman" w:hint="eastAsia"/>
                <w:szCs w:val="21"/>
              </w:rPr>
              <w:t>大数据技术课程是</w:t>
            </w:r>
            <w:r w:rsidR="0051588D">
              <w:rPr>
                <w:rFonts w:ascii="Times New Roman" w:cs="Times New Roman" w:hint="eastAsia"/>
                <w:szCs w:val="21"/>
              </w:rPr>
              <w:t>计算机科学与技术专业选修</w:t>
            </w:r>
            <w:r w:rsidRPr="00526396">
              <w:rPr>
                <w:rFonts w:ascii="Times New Roman" w:cs="Times New Roman" w:hint="eastAsia"/>
                <w:szCs w:val="21"/>
              </w:rPr>
              <w:t>课程，旨在让学生掌握</w:t>
            </w:r>
            <w:r w:rsidRPr="00526396">
              <w:rPr>
                <w:rFonts w:ascii="Times New Roman" w:cs="Times New Roman"/>
                <w:szCs w:val="21"/>
              </w:rPr>
              <w:t>Hadoop</w:t>
            </w:r>
            <w:r w:rsidRPr="00526396">
              <w:rPr>
                <w:rFonts w:ascii="Times New Roman" w:cs="Times New Roman" w:hint="eastAsia"/>
                <w:szCs w:val="21"/>
              </w:rPr>
              <w:t>这一主流的大数据技术和工具，具备处理大规模数据的能力。课程内容包括</w:t>
            </w:r>
            <w:r w:rsidRPr="00526396">
              <w:rPr>
                <w:rFonts w:ascii="Times New Roman" w:cs="Times New Roman"/>
                <w:szCs w:val="21"/>
              </w:rPr>
              <w:t>Hadoop</w:t>
            </w:r>
            <w:r w:rsidRPr="00526396">
              <w:rPr>
                <w:rFonts w:ascii="Times New Roman" w:cs="Times New Roman" w:hint="eastAsia"/>
                <w:szCs w:val="21"/>
              </w:rPr>
              <w:t>分布式文件系统、</w:t>
            </w:r>
            <w:r w:rsidRPr="00526396">
              <w:rPr>
                <w:rFonts w:ascii="Times New Roman" w:cs="Times New Roman"/>
                <w:szCs w:val="21"/>
              </w:rPr>
              <w:t>MapReduce</w:t>
            </w:r>
            <w:r w:rsidRPr="00526396">
              <w:rPr>
                <w:rFonts w:ascii="Times New Roman" w:cs="Times New Roman" w:hint="eastAsia"/>
                <w:szCs w:val="21"/>
              </w:rPr>
              <w:t>、</w:t>
            </w:r>
            <w:r>
              <w:rPr>
                <w:rFonts w:ascii="Times New Roman" w:cs="Times New Roman" w:hint="eastAsia"/>
                <w:szCs w:val="21"/>
              </w:rPr>
              <w:t>H</w:t>
            </w:r>
            <w:r>
              <w:rPr>
                <w:rFonts w:ascii="Times New Roman" w:cs="Times New Roman"/>
                <w:szCs w:val="21"/>
              </w:rPr>
              <w:t>Base</w:t>
            </w:r>
            <w:r>
              <w:rPr>
                <w:rFonts w:ascii="Times New Roman" w:cs="Times New Roman" w:hint="eastAsia"/>
                <w:szCs w:val="21"/>
              </w:rPr>
              <w:t>、</w:t>
            </w:r>
            <w:r w:rsidRPr="00526396">
              <w:rPr>
                <w:rFonts w:ascii="Times New Roman" w:cs="Times New Roman"/>
                <w:szCs w:val="21"/>
              </w:rPr>
              <w:t>Hive</w:t>
            </w:r>
            <w:r w:rsidRPr="00526396">
              <w:rPr>
                <w:rFonts w:ascii="Times New Roman" w:cs="Times New Roman" w:hint="eastAsia"/>
                <w:szCs w:val="21"/>
              </w:rPr>
              <w:t>、</w:t>
            </w:r>
            <w:r w:rsidRPr="00526396">
              <w:rPr>
                <w:rFonts w:ascii="Times New Roman" w:cs="Times New Roman"/>
                <w:szCs w:val="21"/>
              </w:rPr>
              <w:t>Pig</w:t>
            </w:r>
            <w:r w:rsidRPr="00526396">
              <w:rPr>
                <w:rFonts w:ascii="Times New Roman" w:cs="Times New Roman" w:hint="eastAsia"/>
                <w:szCs w:val="21"/>
              </w:rPr>
              <w:t>等，同时还涉及大数据分析和处理的实践技能。通过该课程学习，让学生掌握</w:t>
            </w:r>
            <w:r w:rsidRPr="00526396">
              <w:rPr>
                <w:rFonts w:ascii="Times New Roman" w:cs="Times New Roman"/>
                <w:szCs w:val="21"/>
              </w:rPr>
              <w:t>Hadoop</w:t>
            </w:r>
            <w:r w:rsidRPr="00526396">
              <w:rPr>
                <w:rFonts w:ascii="Times New Roman" w:cs="Times New Roman" w:hint="eastAsia"/>
                <w:szCs w:val="21"/>
              </w:rPr>
              <w:t>的安装、配置和使用，以及如何处理不同类型的数据、进行大数据分析和处理。</w:t>
            </w:r>
          </w:p>
        </w:tc>
      </w:tr>
    </w:tbl>
    <w:p w14:paraId="4640D069" w14:textId="77777777" w:rsidR="00FA7263" w:rsidRDefault="00FA7263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F882948" w14:textId="77777777" w:rsidR="00FA7263" w:rsidRDefault="00017E5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lastRenderedPageBreak/>
        <w:t>二、课程目标</w:t>
      </w:r>
    </w:p>
    <w:p w14:paraId="65A48087" w14:textId="28243CE1" w:rsidR="00FA7263" w:rsidRDefault="00017E50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表</w:t>
      </w:r>
      <w:r w:rsidR="004D0B38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2-</w:t>
      </w:r>
      <w:r w:rsidR="004D0B38">
        <w:rPr>
          <w:rFonts w:ascii="Times New Roman" w:eastAsia="宋体" w:hAnsi="Times New Roman" w:cs="Times New Roman"/>
          <w:b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课程目标</w:t>
      </w:r>
    </w:p>
    <w:tbl>
      <w:tblPr>
        <w:tblStyle w:val="af1"/>
        <w:tblW w:w="4999" w:type="pct"/>
        <w:tblLook w:val="04A0" w:firstRow="1" w:lastRow="0" w:firstColumn="1" w:lastColumn="0" w:noHBand="0" w:noVBand="1"/>
      </w:tblPr>
      <w:tblGrid>
        <w:gridCol w:w="1470"/>
        <w:gridCol w:w="7590"/>
      </w:tblGrid>
      <w:tr w:rsidR="00FA7263" w14:paraId="46E8B9AB" w14:textId="77777777" w:rsidTr="00942DF6">
        <w:tc>
          <w:tcPr>
            <w:tcW w:w="811" w:type="pct"/>
            <w:vAlign w:val="center"/>
          </w:tcPr>
          <w:p w14:paraId="72E39EEB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189" w:type="pct"/>
            <w:vAlign w:val="center"/>
          </w:tcPr>
          <w:p w14:paraId="2154A272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具体课程目标</w:t>
            </w:r>
          </w:p>
        </w:tc>
      </w:tr>
      <w:tr w:rsidR="00942DF6" w14:paraId="5485C7B1" w14:textId="77777777" w:rsidTr="00942DF6">
        <w:tc>
          <w:tcPr>
            <w:tcW w:w="811" w:type="pct"/>
            <w:vAlign w:val="center"/>
          </w:tcPr>
          <w:p w14:paraId="6927AF2F" w14:textId="77777777" w:rsidR="00942DF6" w:rsidRDefault="00942DF6" w:rsidP="00942DF6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课程目标</w:t>
            </w:r>
            <w:r>
              <w:rPr>
                <w:b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89" w:type="pct"/>
          </w:tcPr>
          <w:p w14:paraId="327884A7" w14:textId="77777777" w:rsidR="00942DF6" w:rsidRDefault="00942DF6" w:rsidP="00942DF6">
            <w:pPr>
              <w:widowControl/>
              <w:snapToGrid w:val="0"/>
              <w:spacing w:line="400" w:lineRule="exact"/>
              <w:rPr>
                <w:szCs w:val="21"/>
              </w:rPr>
            </w:pPr>
            <w:r w:rsidRPr="00C65B5B">
              <w:rPr>
                <w:rFonts w:hint="eastAsia"/>
                <w:szCs w:val="21"/>
              </w:rPr>
              <w:t>掌握</w:t>
            </w:r>
            <w:r w:rsidRPr="00C65B5B">
              <w:rPr>
                <w:szCs w:val="21"/>
              </w:rPr>
              <w:t>Hadoop</w:t>
            </w:r>
            <w:r w:rsidRPr="00C65B5B">
              <w:rPr>
                <w:rFonts w:hint="eastAsia"/>
                <w:szCs w:val="21"/>
              </w:rPr>
              <w:t>大数据处理基本原理，</w:t>
            </w:r>
            <w:r w:rsidRPr="001863BC">
              <w:rPr>
                <w:rFonts w:hint="eastAsia"/>
                <w:szCs w:val="21"/>
              </w:rPr>
              <w:t>能够理解和应用</w:t>
            </w:r>
            <w:r w:rsidRPr="001863BC">
              <w:rPr>
                <w:szCs w:val="21"/>
              </w:rPr>
              <w:t>Hadoop</w:t>
            </w:r>
            <w:r w:rsidRPr="001863BC">
              <w:rPr>
                <w:rFonts w:hint="eastAsia"/>
                <w:szCs w:val="21"/>
              </w:rPr>
              <w:t>生态系统中的多个组件，包括</w:t>
            </w:r>
            <w:r w:rsidRPr="001863BC">
              <w:rPr>
                <w:szCs w:val="21"/>
              </w:rPr>
              <w:t>Hadoop</w:t>
            </w:r>
            <w:r w:rsidRPr="001863BC">
              <w:rPr>
                <w:rFonts w:hint="eastAsia"/>
                <w:szCs w:val="21"/>
              </w:rPr>
              <w:t>分布式文件系统、</w:t>
            </w:r>
            <w:r w:rsidRPr="001863BC">
              <w:rPr>
                <w:szCs w:val="21"/>
              </w:rPr>
              <w:t>MapReduce</w:t>
            </w:r>
            <w:r w:rsidRPr="001863BC">
              <w:rPr>
                <w:rFonts w:hint="eastAsia"/>
                <w:szCs w:val="21"/>
              </w:rPr>
              <w:t>、</w:t>
            </w:r>
            <w:r w:rsidRPr="001863BC">
              <w:rPr>
                <w:szCs w:val="21"/>
              </w:rPr>
              <w:t>Hive</w:t>
            </w:r>
            <w:r w:rsidRPr="001863BC">
              <w:rPr>
                <w:rFonts w:hint="eastAsia"/>
                <w:szCs w:val="21"/>
              </w:rPr>
              <w:t>、</w:t>
            </w:r>
            <w:r w:rsidRPr="001863BC">
              <w:rPr>
                <w:szCs w:val="21"/>
              </w:rPr>
              <w:t>Pig</w:t>
            </w:r>
            <w:r w:rsidRPr="001863BC">
              <w:rPr>
                <w:rFonts w:hint="eastAsia"/>
                <w:szCs w:val="21"/>
              </w:rPr>
              <w:t>等，掌握</w:t>
            </w:r>
            <w:r w:rsidRPr="001863BC">
              <w:rPr>
                <w:szCs w:val="21"/>
              </w:rPr>
              <w:t>Hadoop</w:t>
            </w:r>
            <w:r w:rsidRPr="001863BC">
              <w:rPr>
                <w:rFonts w:hint="eastAsia"/>
                <w:szCs w:val="21"/>
              </w:rPr>
              <w:t>的安装、配置和使用，</w:t>
            </w:r>
            <w:r>
              <w:rPr>
                <w:rFonts w:hint="eastAsia"/>
                <w:szCs w:val="21"/>
              </w:rPr>
              <w:t>根据不同项目要求设计目标，采集和</w:t>
            </w:r>
            <w:r w:rsidRPr="001863BC">
              <w:rPr>
                <w:rFonts w:hint="eastAsia"/>
                <w:szCs w:val="21"/>
              </w:rPr>
              <w:t>处理不同数据。</w:t>
            </w:r>
          </w:p>
        </w:tc>
      </w:tr>
      <w:tr w:rsidR="00942DF6" w14:paraId="15FC5F78" w14:textId="77777777" w:rsidTr="00942DF6">
        <w:tc>
          <w:tcPr>
            <w:tcW w:w="811" w:type="pct"/>
            <w:vAlign w:val="center"/>
          </w:tcPr>
          <w:p w14:paraId="2B4AC704" w14:textId="77777777" w:rsidR="00942DF6" w:rsidRDefault="00942DF6" w:rsidP="00942DF6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课程目标</w:t>
            </w:r>
            <w:r>
              <w:rPr>
                <w:b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89" w:type="pct"/>
          </w:tcPr>
          <w:p w14:paraId="6EC1A5A3" w14:textId="77777777" w:rsidR="00942DF6" w:rsidRDefault="00942DF6" w:rsidP="00942DF6">
            <w:pPr>
              <w:widowControl/>
              <w:snapToGrid w:val="0"/>
              <w:spacing w:line="400" w:lineRule="exact"/>
              <w:rPr>
                <w:color w:val="000000"/>
                <w:szCs w:val="21"/>
              </w:rPr>
            </w:pPr>
            <w:r w:rsidRPr="001863BC">
              <w:rPr>
                <w:rFonts w:hint="eastAsia"/>
                <w:szCs w:val="21"/>
              </w:rPr>
              <w:t>能够设计和实现基于</w:t>
            </w:r>
            <w:r w:rsidRPr="001863BC">
              <w:rPr>
                <w:szCs w:val="21"/>
              </w:rPr>
              <w:t>Hadoop</w:t>
            </w:r>
            <w:r w:rsidRPr="001863BC">
              <w:rPr>
                <w:rFonts w:hint="eastAsia"/>
                <w:szCs w:val="21"/>
              </w:rPr>
              <w:t>的大数据解决方案，以满足实际应用的需求。能够</w:t>
            </w:r>
            <w:r>
              <w:rPr>
                <w:rFonts w:hint="eastAsia"/>
                <w:szCs w:val="21"/>
              </w:rPr>
              <w:t>利用</w:t>
            </w:r>
            <w:r>
              <w:rPr>
                <w:szCs w:val="21"/>
              </w:rPr>
              <w:t>Hadoop</w:t>
            </w:r>
            <w:r>
              <w:rPr>
                <w:rFonts w:hint="eastAsia"/>
                <w:szCs w:val="21"/>
              </w:rPr>
              <w:t>技术原理</w:t>
            </w:r>
            <w:r w:rsidRPr="001863BC">
              <w:rPr>
                <w:rFonts w:hint="eastAsia"/>
                <w:szCs w:val="21"/>
              </w:rPr>
              <w:t>进行案例分析和讨论，将所学知识应用于解决实际问题的实践中</w:t>
            </w:r>
            <w:r>
              <w:rPr>
                <w:rFonts w:hint="eastAsia"/>
                <w:szCs w:val="21"/>
              </w:rPr>
              <w:t>，培养</w:t>
            </w:r>
            <w:r w:rsidRPr="001863BC">
              <w:rPr>
                <w:rFonts w:hint="eastAsia"/>
                <w:szCs w:val="21"/>
              </w:rPr>
              <w:t>创新思维和团队协作能力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942DF6" w14:paraId="6082786B" w14:textId="77777777" w:rsidTr="00942DF6">
        <w:tc>
          <w:tcPr>
            <w:tcW w:w="811" w:type="pct"/>
            <w:vAlign w:val="center"/>
          </w:tcPr>
          <w:p w14:paraId="0DE73ED0" w14:textId="77777777" w:rsidR="00942DF6" w:rsidRDefault="00942DF6" w:rsidP="00942DF6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课程目标</w:t>
            </w:r>
            <w:r>
              <w:rPr>
                <w:b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189" w:type="pct"/>
          </w:tcPr>
          <w:p w14:paraId="7B615839" w14:textId="77777777" w:rsidR="00942DF6" w:rsidRDefault="00942DF6" w:rsidP="00942DF6">
            <w:pPr>
              <w:widowControl/>
              <w:snapToGrid w:val="0"/>
              <w:spacing w:line="400" w:lineRule="exact"/>
              <w:rPr>
                <w:color w:val="000000"/>
                <w:szCs w:val="21"/>
              </w:rPr>
            </w:pPr>
            <w:r w:rsidRPr="001863BC">
              <w:rPr>
                <w:rFonts w:hint="eastAsia"/>
                <w:szCs w:val="21"/>
              </w:rPr>
              <w:t>能够理解和遵守职业道德规范，以负责任的态度应用技术，尊重并保护个人和团队的知识产权，并能够适应技术和行业的快速发展。</w:t>
            </w:r>
          </w:p>
        </w:tc>
      </w:tr>
    </w:tbl>
    <w:p w14:paraId="08528880" w14:textId="77777777" w:rsidR="00FA7263" w:rsidRDefault="00FA7263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szCs w:val="21"/>
        </w:rPr>
      </w:pPr>
    </w:p>
    <w:p w14:paraId="614B51FE" w14:textId="4D048751" w:rsidR="00FA7263" w:rsidRDefault="00017E50">
      <w:pPr>
        <w:pStyle w:val="af4"/>
        <w:spacing w:line="320" w:lineRule="exact"/>
        <w:ind w:left="420" w:firstLine="422"/>
        <w:jc w:val="center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表</w:t>
      </w:r>
      <w:r>
        <w:rPr>
          <w:rFonts w:ascii="Times New Roman" w:hAnsi="Times New Roman" w:cs="Times New Roman"/>
          <w:b/>
          <w:szCs w:val="21"/>
        </w:rPr>
        <w:t>2</w:t>
      </w:r>
      <w:r w:rsidR="00FF64BC">
        <w:rPr>
          <w:rFonts w:ascii="Times New Roman" w:hAnsi="Times New Roman" w:cs="Times New Roman" w:hint="eastAsia"/>
          <w:b/>
          <w:szCs w:val="21"/>
        </w:rPr>
        <w:t>-</w:t>
      </w:r>
      <w:r w:rsidR="00FF64BC">
        <w:rPr>
          <w:rFonts w:ascii="Times New Roman" w:hAnsi="Times New Roman" w:cs="Times New Roman"/>
          <w:b/>
          <w:szCs w:val="21"/>
        </w:rPr>
        <w:t>2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课程目标与毕业要求对应关系</w:t>
      </w:r>
      <w:r w:rsidR="003869D7">
        <w:rPr>
          <w:rFonts w:ascii="Times New Roman" w:hAnsi="Times New Roman" w:cs="Times New Roman" w:hint="eastAsia"/>
          <w:b/>
          <w:szCs w:val="21"/>
        </w:rPr>
        <w:t>（计算机科学与技术专业）</w:t>
      </w:r>
      <w:bookmarkStart w:id="0" w:name="_GoBack"/>
      <w:bookmarkEnd w:id="0"/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3753"/>
        <w:gridCol w:w="1292"/>
      </w:tblGrid>
      <w:tr w:rsidR="00FA7263" w14:paraId="4B094E5B" w14:textId="77777777" w:rsidTr="005D2CAA">
        <w:trPr>
          <w:trHeight w:val="328"/>
          <w:tblHeader/>
          <w:jc w:val="center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955FA8" w14:textId="77777777" w:rsidR="00FA7263" w:rsidRDefault="00017E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毕业要求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837676" w14:textId="77777777" w:rsidR="00FA7263" w:rsidRDefault="00017E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指标点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64832E" w14:textId="77777777" w:rsidR="00FA7263" w:rsidRDefault="00017E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课程目标</w:t>
            </w:r>
          </w:p>
        </w:tc>
      </w:tr>
      <w:tr w:rsidR="005D2CAA" w14:paraId="582E1E63" w14:textId="77777777" w:rsidTr="005D2CAA">
        <w:trPr>
          <w:trHeight w:val="285"/>
          <w:jc w:val="center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0FE04F" w14:textId="4E90C4A0" w:rsidR="005D2CAA" w:rsidRDefault="005D2CAA" w:rsidP="005D2CAA">
            <w:pPr>
              <w:spacing w:line="360" w:lineRule="auto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Cs w:val="21"/>
              </w:rPr>
              <w:t>毕业要求</w:t>
            </w:r>
            <w:r>
              <w:rPr>
                <w:rFonts w:ascii="Times New Roman" w:cs="Times New Roman"/>
                <w:b/>
                <w:color w:val="000000"/>
                <w:szCs w:val="21"/>
              </w:rPr>
              <w:t>3</w:t>
            </w:r>
            <w:r w:rsidR="008D5F68">
              <w:rPr>
                <w:rFonts w:ascii="Times New Roman" w:cs="Times New Roman"/>
                <w:b/>
                <w:color w:val="000000"/>
                <w:szCs w:val="21"/>
              </w:rPr>
              <w:t>.</w:t>
            </w:r>
            <w:r w:rsidRPr="00E4072C">
              <w:rPr>
                <w:rFonts w:ascii="Times New Roman" w:cs="Times New Roman" w:hint="eastAsia"/>
                <w:color w:val="000000"/>
                <w:szCs w:val="21"/>
              </w:rPr>
              <w:t>设计</w:t>
            </w:r>
            <w:r w:rsidRPr="00E4072C">
              <w:rPr>
                <w:rFonts w:ascii="Times New Roman" w:cs="Times New Roman"/>
                <w:color w:val="000000"/>
                <w:szCs w:val="21"/>
              </w:rPr>
              <w:t>/</w:t>
            </w:r>
            <w:r w:rsidRPr="00E4072C">
              <w:rPr>
                <w:rFonts w:ascii="Times New Roman" w:cs="Times New Roman" w:hint="eastAsia"/>
                <w:color w:val="000000"/>
                <w:szCs w:val="21"/>
              </w:rPr>
              <w:t>开发解决方案：能够针对计算机复杂工程问题的解决方案，设计并实现满足特定需求的软件系统，并能够在设计和实现环节中体现创新意识，考虑社会、健康、安全、法律、文化以及环境等因素。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【</w:t>
            </w:r>
            <w:r>
              <w:rPr>
                <w:rFonts w:asci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】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1D1C13" w14:textId="77777777" w:rsidR="005D2CAA" w:rsidRDefault="005D2CAA" w:rsidP="007839EF">
            <w:pPr>
              <w:spacing w:line="360" w:lineRule="auto"/>
              <w:jc w:val="left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 xml:space="preserve">3.1 </w:t>
            </w:r>
            <w:r w:rsidRPr="00E4072C">
              <w:rPr>
                <w:rFonts w:ascii="Times New Roman" w:cs="Times New Roman" w:hint="eastAsia"/>
                <w:color w:val="000000"/>
                <w:szCs w:val="21"/>
              </w:rPr>
              <w:t>能够归纳描述用户的需求，确定设计目标，并能选择正确的计算机软件系统设计开发方法。</w:t>
            </w:r>
            <w:r>
              <w:rPr>
                <w:rFonts w:ascii="Times New Roman" w:cs="Times New Roman"/>
                <w:color w:val="000000"/>
                <w:szCs w:val="21"/>
              </w:rPr>
              <w:t>×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CAFBE3" w14:textId="506A9406" w:rsidR="005D2CAA" w:rsidRDefault="009A2554" w:rsidP="005D2CAA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 w:rsidR="005D2CAA">
              <w:rPr>
                <w:rFonts w:ascii="Times New Roman" w:cs="Times New Roman"/>
                <w:color w:val="000000"/>
                <w:szCs w:val="21"/>
              </w:rPr>
              <w:t>2</w:t>
            </w:r>
          </w:p>
        </w:tc>
      </w:tr>
      <w:tr w:rsidR="005D2CAA" w14:paraId="30996D74" w14:textId="77777777" w:rsidTr="005D2CAA">
        <w:trPr>
          <w:trHeight w:val="146"/>
          <w:jc w:val="center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09D98" w14:textId="399333CD" w:rsidR="005D2CAA" w:rsidRDefault="005D2CAA" w:rsidP="005D2CAA">
            <w:pPr>
              <w:spacing w:line="360" w:lineRule="auto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Cs w:val="21"/>
              </w:rPr>
              <w:t>毕业要求</w:t>
            </w:r>
            <w:r>
              <w:rPr>
                <w:rFonts w:ascii="Times New Roman" w:cs="Times New Roman"/>
                <w:b/>
                <w:color w:val="000000"/>
                <w:szCs w:val="21"/>
              </w:rPr>
              <w:t>4</w:t>
            </w:r>
            <w:r w:rsidR="008D5F68">
              <w:rPr>
                <w:rFonts w:ascii="Times New Roman" w:cs="Times New Roman" w:hint="eastAsia"/>
                <w:b/>
                <w:color w:val="000000"/>
                <w:szCs w:val="21"/>
              </w:rPr>
              <w:t>.</w:t>
            </w:r>
            <w:r w:rsidRPr="00E4072C">
              <w:rPr>
                <w:rFonts w:ascii="Times New Roman" w:cs="Times New Roman" w:hint="eastAsia"/>
                <w:color w:val="000000"/>
                <w:szCs w:val="21"/>
              </w:rPr>
              <w:t>研究：能够基于科学原理并采用科学方法对计算机复杂工程问题进行研究，设计实验、分析与解释数据，并能通过信息综合得到合理有效结论。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【</w:t>
            </w:r>
            <w:r>
              <w:rPr>
                <w:rFonts w:ascii="Times New Roman" w:cs="Times New Roman"/>
                <w:color w:val="000000"/>
                <w:szCs w:val="21"/>
              </w:rPr>
              <w:t>H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】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BAC40F" w14:textId="77777777" w:rsidR="005D2CAA" w:rsidRDefault="005D2CAA" w:rsidP="007839EF">
            <w:pPr>
              <w:spacing w:line="360" w:lineRule="auto"/>
              <w:jc w:val="left"/>
              <w:rPr>
                <w:rFonts w:ascii="Times New Roman" w:cs="Times New Roman"/>
                <w:color w:val="000000"/>
                <w:szCs w:val="21"/>
              </w:rPr>
            </w:pPr>
            <w:r w:rsidRPr="00E4072C">
              <w:rPr>
                <w:rFonts w:ascii="Times New Roman" w:cs="Times New Roman"/>
                <w:color w:val="000000"/>
                <w:szCs w:val="21"/>
              </w:rPr>
              <w:t xml:space="preserve">4.2 </w:t>
            </w:r>
            <w:r w:rsidRPr="00E4072C">
              <w:rPr>
                <w:rFonts w:ascii="Times New Roman" w:cs="Times New Roman" w:hint="eastAsia"/>
                <w:color w:val="000000"/>
                <w:szCs w:val="21"/>
              </w:rPr>
              <w:t>能够根据实验设计的目标，有效地提取和搜索实验数据，保证数据的真实性和完整性。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004666" w14:textId="7287B90E" w:rsidR="005D2CAA" w:rsidRDefault="005261CE" w:rsidP="005D2CAA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 w:rsidR="005D2CAA">
              <w:rPr>
                <w:rFonts w:ascii="Times New Roman" w:cs="Times New Roman"/>
                <w:color w:val="000000"/>
                <w:szCs w:val="21"/>
              </w:rPr>
              <w:t>1</w:t>
            </w:r>
          </w:p>
        </w:tc>
      </w:tr>
      <w:tr w:rsidR="005D2CAA" w14:paraId="5EF1CF1E" w14:textId="77777777" w:rsidTr="005D2CAA">
        <w:trPr>
          <w:trHeight w:val="70"/>
          <w:jc w:val="center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08D00A" w14:textId="60685D02" w:rsidR="005D2CAA" w:rsidRDefault="005D2CAA" w:rsidP="005D2CAA">
            <w:pPr>
              <w:spacing w:line="360" w:lineRule="auto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szCs w:val="21"/>
              </w:rPr>
              <w:t>毕业要求</w:t>
            </w:r>
            <w:r>
              <w:rPr>
                <w:rFonts w:ascii="Times New Roman" w:cs="Times New Roman"/>
                <w:b/>
                <w:color w:val="000000"/>
                <w:szCs w:val="21"/>
              </w:rPr>
              <w:t>6</w:t>
            </w:r>
            <w:r w:rsidR="008D5F68">
              <w:rPr>
                <w:rFonts w:ascii="Times New Roman" w:cs="Times New Roman" w:hint="eastAsia"/>
                <w:b/>
                <w:color w:val="000000"/>
                <w:szCs w:val="21"/>
              </w:rPr>
              <w:t>.</w:t>
            </w:r>
            <w:r w:rsidRPr="00E4072C">
              <w:rPr>
                <w:rFonts w:ascii="Times New Roman" w:cs="Times New Roman" w:hint="eastAsia"/>
                <w:color w:val="000000"/>
                <w:szCs w:val="21"/>
              </w:rPr>
              <w:t>工程与社会：能够基于工程背景知识进行合理分析，评价计算机工程实践和复杂工程问题解决方案对社会、健康、安全、法律以及文化的影响，并理解应承担的责任。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【</w:t>
            </w:r>
            <w:r>
              <w:rPr>
                <w:rFonts w:ascii="Times New Roman" w:cs="Times New Roman"/>
                <w:color w:val="000000"/>
                <w:szCs w:val="21"/>
              </w:rPr>
              <w:t>L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】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21BB64" w14:textId="77777777" w:rsidR="005D2CAA" w:rsidRDefault="005D2CAA" w:rsidP="007839EF">
            <w:pPr>
              <w:spacing w:line="360" w:lineRule="auto"/>
              <w:jc w:val="left"/>
              <w:rPr>
                <w:rFonts w:ascii="Times New Roman" w:cs="Times New Roman"/>
                <w:color w:val="000000"/>
                <w:szCs w:val="21"/>
              </w:rPr>
            </w:pPr>
            <w:r w:rsidRPr="00E4072C">
              <w:rPr>
                <w:rFonts w:ascii="Times New Roman" w:cs="Times New Roman"/>
                <w:color w:val="000000"/>
                <w:szCs w:val="21"/>
              </w:rPr>
              <w:t>6.2</w:t>
            </w:r>
            <w:r>
              <w:rPr>
                <w:rFonts w:ascii="Times New Roman" w:cs="Times New Roman"/>
                <w:color w:val="000000"/>
                <w:szCs w:val="21"/>
              </w:rPr>
              <w:t xml:space="preserve"> </w:t>
            </w:r>
            <w:r w:rsidRPr="00E4072C">
              <w:rPr>
                <w:rFonts w:ascii="Times New Roman" w:cs="Times New Roman" w:hint="eastAsia"/>
                <w:color w:val="000000"/>
                <w:szCs w:val="21"/>
              </w:rPr>
              <w:t>能够综合评价计算机软件、硬件、网络和相应的复杂工程问题对社会、健康、安全、法律、文化等方面的影响，明确自己的社会责任。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1EC82A" w14:textId="5BD336FC" w:rsidR="005D2CAA" w:rsidRDefault="005261CE" w:rsidP="005D2CAA">
            <w:pPr>
              <w:spacing w:line="360" w:lineRule="auto"/>
              <w:jc w:val="center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Cs w:val="21"/>
              </w:rPr>
              <w:t>课程目标</w:t>
            </w:r>
            <w:r w:rsidR="005D2CAA">
              <w:rPr>
                <w:rFonts w:ascii="Times New Roman" w:cs="Times New Roman"/>
                <w:color w:val="000000"/>
                <w:szCs w:val="21"/>
              </w:rPr>
              <w:t>3</w:t>
            </w:r>
          </w:p>
        </w:tc>
      </w:tr>
    </w:tbl>
    <w:p w14:paraId="7DA3A642" w14:textId="77777777" w:rsidR="00872E1E" w:rsidRDefault="00872E1E">
      <w:pPr>
        <w:pStyle w:val="af4"/>
        <w:spacing w:line="320" w:lineRule="exact"/>
        <w:ind w:firstLineChars="0" w:firstLine="0"/>
        <w:jc w:val="center"/>
        <w:rPr>
          <w:rFonts w:ascii="Times New Roman" w:hAnsi="Times New Roman" w:cs="Times New Roman"/>
          <w:b/>
          <w:szCs w:val="21"/>
        </w:rPr>
      </w:pPr>
    </w:p>
    <w:p w14:paraId="0A2E358E" w14:textId="77777777" w:rsidR="00FA7263" w:rsidRDefault="00FA7263">
      <w:pPr>
        <w:rPr>
          <w:rFonts w:ascii="Times New Roman" w:hAnsi="Times New Roman" w:cs="Times New Roman"/>
        </w:rPr>
        <w:sectPr w:rsidR="00FA7263" w:rsidSect="00405D17">
          <w:footerReference w:type="default" r:id="rId8"/>
          <w:pgSz w:w="11906" w:h="16838"/>
          <w:pgMar w:top="1417" w:right="1417" w:bottom="1417" w:left="1417" w:header="851" w:footer="992" w:gutter="0"/>
          <w:cols w:space="425"/>
          <w:docGrid w:type="lines" w:linePitch="312"/>
        </w:sectPr>
      </w:pPr>
    </w:p>
    <w:p w14:paraId="29C93A91" w14:textId="77777777" w:rsidR="00FA7263" w:rsidRDefault="00017E50">
      <w:pPr>
        <w:pStyle w:val="a5"/>
        <w:kinsoku w:val="0"/>
        <w:overflowPunct w:val="0"/>
        <w:spacing w:before="61"/>
        <w:rPr>
          <w:rFonts w:ascii="Times New Roman" w:eastAsia="黑体" w:cs="Times New Roman"/>
          <w:b/>
          <w:sz w:val="28"/>
          <w:szCs w:val="28"/>
        </w:rPr>
      </w:pPr>
      <w:r>
        <w:rPr>
          <w:rFonts w:ascii="Times New Roman" w:eastAsia="黑体" w:cs="Times New Roman"/>
          <w:b/>
          <w:sz w:val="28"/>
          <w:szCs w:val="28"/>
        </w:rPr>
        <w:lastRenderedPageBreak/>
        <w:t>三、课程教学内容与方法</w:t>
      </w:r>
    </w:p>
    <w:p w14:paraId="27D88613" w14:textId="77777777" w:rsidR="00FA7263" w:rsidRDefault="00017E50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表</w:t>
      </w: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3</w:t>
      </w:r>
      <w:r>
        <w:rPr>
          <w:rFonts w:ascii="Times New Roman" w:eastAsia="宋体" w:hAnsi="Times New Roman" w:cs="Times New Roman"/>
          <w:b/>
          <w:color w:val="000000" w:themeColor="text1"/>
          <w:szCs w:val="21"/>
        </w:rPr>
        <w:t>课程目标、教学内容和方法对应关系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2"/>
        <w:gridCol w:w="2044"/>
        <w:gridCol w:w="1246"/>
        <w:gridCol w:w="4333"/>
        <w:gridCol w:w="942"/>
        <w:gridCol w:w="1134"/>
        <w:gridCol w:w="709"/>
        <w:gridCol w:w="709"/>
        <w:gridCol w:w="1134"/>
        <w:gridCol w:w="1241"/>
      </w:tblGrid>
      <w:tr w:rsidR="00FC0FAE" w14:paraId="18C685ED" w14:textId="77777777" w:rsidTr="004C4817">
        <w:tc>
          <w:tcPr>
            <w:tcW w:w="502" w:type="dxa"/>
            <w:vAlign w:val="center"/>
          </w:tcPr>
          <w:p w14:paraId="389C3FA0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序号</w:t>
            </w:r>
          </w:p>
        </w:tc>
        <w:tc>
          <w:tcPr>
            <w:tcW w:w="2044" w:type="dxa"/>
            <w:vAlign w:val="center"/>
          </w:tcPr>
          <w:p w14:paraId="5D41A3DB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246" w:type="dxa"/>
            <w:vAlign w:val="center"/>
          </w:tcPr>
          <w:p w14:paraId="3A37F462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项目来源</w:t>
            </w:r>
          </w:p>
        </w:tc>
        <w:tc>
          <w:tcPr>
            <w:tcW w:w="4333" w:type="dxa"/>
            <w:vAlign w:val="center"/>
          </w:tcPr>
          <w:p w14:paraId="0FA715B1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教学目标（观测点、重难点）</w:t>
            </w:r>
          </w:p>
        </w:tc>
        <w:tc>
          <w:tcPr>
            <w:tcW w:w="942" w:type="dxa"/>
            <w:vAlign w:val="center"/>
          </w:tcPr>
          <w:p w14:paraId="17F7E2B9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学时数</w:t>
            </w:r>
          </w:p>
        </w:tc>
        <w:tc>
          <w:tcPr>
            <w:tcW w:w="1134" w:type="dxa"/>
            <w:vAlign w:val="center"/>
          </w:tcPr>
          <w:p w14:paraId="1BC18842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709" w:type="dxa"/>
            <w:vAlign w:val="center"/>
          </w:tcPr>
          <w:p w14:paraId="6A951687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要求</w:t>
            </w:r>
          </w:p>
        </w:tc>
        <w:tc>
          <w:tcPr>
            <w:tcW w:w="709" w:type="dxa"/>
            <w:vAlign w:val="center"/>
          </w:tcPr>
          <w:p w14:paraId="748E2EFA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每组人数</w:t>
            </w:r>
          </w:p>
        </w:tc>
        <w:tc>
          <w:tcPr>
            <w:tcW w:w="1134" w:type="dxa"/>
            <w:vAlign w:val="center"/>
          </w:tcPr>
          <w:p w14:paraId="0DAD2948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教学方法</w:t>
            </w:r>
          </w:p>
        </w:tc>
        <w:tc>
          <w:tcPr>
            <w:tcW w:w="1241" w:type="dxa"/>
            <w:vAlign w:val="center"/>
          </w:tcPr>
          <w:p w14:paraId="47155765" w14:textId="77777777" w:rsidR="00FA7263" w:rsidRDefault="00017E50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  <w:r>
              <w:rPr>
                <w:b/>
                <w:color w:val="000000" w:themeColor="text1"/>
                <w:kern w:val="0"/>
                <w:sz w:val="20"/>
                <w:szCs w:val="21"/>
              </w:rPr>
              <w:t>课程目标</w:t>
            </w:r>
          </w:p>
        </w:tc>
      </w:tr>
      <w:tr w:rsidR="005A4938" w14:paraId="3520EC73" w14:textId="77777777" w:rsidTr="004C4817">
        <w:trPr>
          <w:trHeight w:val="365"/>
        </w:trPr>
        <w:tc>
          <w:tcPr>
            <w:tcW w:w="502" w:type="dxa"/>
            <w:vMerge w:val="restart"/>
            <w:vAlign w:val="center"/>
          </w:tcPr>
          <w:p w14:paraId="130C8C79" w14:textId="77777777" w:rsidR="005A4938" w:rsidRDefault="005A4938" w:rsidP="00FC0FA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2044" w:type="dxa"/>
            <w:vMerge w:val="restart"/>
            <w:vAlign w:val="center"/>
          </w:tcPr>
          <w:p w14:paraId="6375BA59" w14:textId="77777777" w:rsidR="005A4938" w:rsidRDefault="005A4938" w:rsidP="00FC0FA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实验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初识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Hadoop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大数据技术</w:t>
            </w:r>
          </w:p>
        </w:tc>
        <w:tc>
          <w:tcPr>
            <w:tcW w:w="1246" w:type="dxa"/>
            <w:vMerge w:val="restart"/>
            <w:vAlign w:val="center"/>
          </w:tcPr>
          <w:p w14:paraId="367AD19B" w14:textId="77777777" w:rsidR="005A4938" w:rsidRDefault="005A4938" w:rsidP="00FC0FAE">
            <w:pPr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实验教材</w:t>
            </w:r>
          </w:p>
        </w:tc>
        <w:tc>
          <w:tcPr>
            <w:tcW w:w="4333" w:type="dxa"/>
            <w:vAlign w:val="center"/>
          </w:tcPr>
          <w:p w14:paraId="20C80904" w14:textId="77777777" w:rsidR="005A4938" w:rsidRDefault="005A4938" w:rsidP="00FC0FAE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理解熟悉大数据理论</w:t>
            </w:r>
          </w:p>
        </w:tc>
        <w:tc>
          <w:tcPr>
            <w:tcW w:w="942" w:type="dxa"/>
            <w:vMerge w:val="restart"/>
            <w:vAlign w:val="center"/>
          </w:tcPr>
          <w:p w14:paraId="350EB2E6" w14:textId="77777777" w:rsidR="005A4938" w:rsidRDefault="005A4938" w:rsidP="00FC0FA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0FF1F03C" w14:textId="77777777" w:rsidR="005A4938" w:rsidRDefault="005A4938" w:rsidP="00FC0FAE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验证性</w:t>
            </w:r>
          </w:p>
        </w:tc>
        <w:tc>
          <w:tcPr>
            <w:tcW w:w="709" w:type="dxa"/>
            <w:vMerge w:val="restart"/>
            <w:vAlign w:val="center"/>
          </w:tcPr>
          <w:p w14:paraId="4F99D6A2" w14:textId="77777777" w:rsidR="005A4938" w:rsidRPr="00DA2782" w:rsidRDefault="005A4938" w:rsidP="00FC0FAE">
            <w:pPr>
              <w:snapToGrid w:val="0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必做</w:t>
            </w:r>
          </w:p>
        </w:tc>
        <w:tc>
          <w:tcPr>
            <w:tcW w:w="709" w:type="dxa"/>
            <w:vMerge w:val="restart"/>
            <w:vAlign w:val="center"/>
          </w:tcPr>
          <w:p w14:paraId="5BCBDE77" w14:textId="77777777" w:rsidR="005A4938" w:rsidRPr="00DA2782" w:rsidRDefault="005A4938" w:rsidP="00FC0FAE">
            <w:pPr>
              <w:snapToGrid w:val="0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7225E5D" w14:textId="77777777" w:rsidR="005A4938" w:rsidRPr="00DA2782" w:rsidRDefault="005A4938" w:rsidP="008179C8">
            <w:pPr>
              <w:snapToGrid w:val="0"/>
              <w:jc w:val="left"/>
              <w:rPr>
                <w:bCs/>
                <w:szCs w:val="21"/>
              </w:rPr>
            </w:pPr>
            <w:r w:rsidRPr="00DA2782">
              <w:rPr>
                <w:rFonts w:hint="eastAsia"/>
                <w:bCs/>
                <w:szCs w:val="21"/>
              </w:rPr>
              <w:t>讲授法</w:t>
            </w:r>
          </w:p>
        </w:tc>
        <w:tc>
          <w:tcPr>
            <w:tcW w:w="1241" w:type="dxa"/>
            <w:vMerge w:val="restart"/>
            <w:vAlign w:val="center"/>
          </w:tcPr>
          <w:p w14:paraId="3C8AD52D" w14:textId="77777777" w:rsidR="005A4938" w:rsidRPr="00DA2782" w:rsidRDefault="005A4938" w:rsidP="00A524BF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szCs w:val="21"/>
              </w:rPr>
              <w:t>课程目标</w:t>
            </w:r>
            <w:r w:rsidRPr="00DA2782">
              <w:rPr>
                <w:bCs/>
                <w:szCs w:val="21"/>
              </w:rPr>
              <w:t>1</w:t>
            </w:r>
          </w:p>
        </w:tc>
      </w:tr>
      <w:tr w:rsidR="005A4938" w14:paraId="4867E75A" w14:textId="77777777" w:rsidTr="004C4817">
        <w:trPr>
          <w:trHeight w:val="413"/>
        </w:trPr>
        <w:tc>
          <w:tcPr>
            <w:tcW w:w="502" w:type="dxa"/>
            <w:vMerge/>
            <w:vAlign w:val="center"/>
          </w:tcPr>
          <w:p w14:paraId="4B1BCE18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04BE5227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14625712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1BB30A29" w14:textId="77777777" w:rsidR="005A4938" w:rsidRDefault="005A4938" w:rsidP="00FC0FAE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掌握大数据相关问题的解决方法（重点）</w:t>
            </w:r>
          </w:p>
        </w:tc>
        <w:tc>
          <w:tcPr>
            <w:tcW w:w="942" w:type="dxa"/>
            <w:vMerge/>
            <w:vAlign w:val="center"/>
          </w:tcPr>
          <w:p w14:paraId="3E997859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0AAC3AD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221996A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E0761FA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C46B84C" w14:textId="77777777" w:rsidR="005A4938" w:rsidRDefault="005A4938" w:rsidP="008179C8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3018F47B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5A4938" w14:paraId="7FB969D3" w14:textId="77777777" w:rsidTr="004C4817">
        <w:trPr>
          <w:trHeight w:val="413"/>
        </w:trPr>
        <w:tc>
          <w:tcPr>
            <w:tcW w:w="502" w:type="dxa"/>
            <w:vMerge/>
            <w:vAlign w:val="center"/>
          </w:tcPr>
          <w:p w14:paraId="55234B46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460BA5A1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47DDEC3A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27BC45A3" w14:textId="77777777" w:rsidR="005A4938" w:rsidRDefault="005A4938" w:rsidP="00FC0FAE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Hadoop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技术原理（难点）</w:t>
            </w:r>
          </w:p>
        </w:tc>
        <w:tc>
          <w:tcPr>
            <w:tcW w:w="942" w:type="dxa"/>
            <w:vMerge/>
            <w:vAlign w:val="center"/>
          </w:tcPr>
          <w:p w14:paraId="7CC84C83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B2C36AD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A3A52B4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A83A4A7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750454D" w14:textId="77777777" w:rsidR="005A4938" w:rsidRDefault="005A4938" w:rsidP="008179C8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5D7F825F" w14:textId="77777777" w:rsidR="005A4938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FC0FAE" w14:paraId="74D9D755" w14:textId="77777777" w:rsidTr="004C4817">
        <w:trPr>
          <w:trHeight w:val="191"/>
        </w:trPr>
        <w:tc>
          <w:tcPr>
            <w:tcW w:w="502" w:type="dxa"/>
            <w:vMerge/>
            <w:vAlign w:val="center"/>
          </w:tcPr>
          <w:p w14:paraId="071DB266" w14:textId="77777777" w:rsidR="00FA7263" w:rsidRDefault="00FA7263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1951B884" w14:textId="77777777" w:rsidR="00FA7263" w:rsidRDefault="00FA7263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6F20620A" w14:textId="77777777" w:rsidR="00FA7263" w:rsidRDefault="00FA7263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485DFB6A" w14:textId="77777777" w:rsidR="00FA7263" w:rsidRDefault="00FC0FAE" w:rsidP="00FC0FAE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完成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Hadoop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应用案例</w:t>
            </w:r>
          </w:p>
        </w:tc>
        <w:tc>
          <w:tcPr>
            <w:tcW w:w="942" w:type="dxa"/>
            <w:vMerge/>
            <w:vAlign w:val="center"/>
          </w:tcPr>
          <w:p w14:paraId="5882ECFE" w14:textId="77777777" w:rsidR="00FA7263" w:rsidRDefault="00FA7263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1CAC429" w14:textId="77777777" w:rsidR="00FA7263" w:rsidRDefault="00FA7263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AD42459" w14:textId="77777777" w:rsidR="00FA7263" w:rsidRDefault="00FA7263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78340CD" w14:textId="77777777" w:rsidR="00FA7263" w:rsidRDefault="00FA7263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159C37B" w14:textId="77777777" w:rsidR="00FA7263" w:rsidRDefault="00FA7263" w:rsidP="008179C8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3BACF257" w14:textId="77777777" w:rsidR="00FA7263" w:rsidRDefault="005A4938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 w:rsidRPr="00DA2782">
              <w:rPr>
                <w:rFonts w:hint="eastAsia"/>
                <w:bCs/>
                <w:szCs w:val="21"/>
              </w:rPr>
              <w:t>课程目标</w:t>
            </w:r>
            <w:r w:rsidRPr="00DA2782">
              <w:rPr>
                <w:bCs/>
                <w:szCs w:val="21"/>
              </w:rPr>
              <w:t>3</w:t>
            </w:r>
          </w:p>
        </w:tc>
      </w:tr>
      <w:tr w:rsidR="004C4817" w14:paraId="2A93FCCF" w14:textId="77777777" w:rsidTr="004C4817">
        <w:tc>
          <w:tcPr>
            <w:tcW w:w="502" w:type="dxa"/>
            <w:vMerge w:val="restart"/>
            <w:vAlign w:val="center"/>
          </w:tcPr>
          <w:p w14:paraId="6426CF03" w14:textId="77777777" w:rsidR="004C4817" w:rsidRDefault="004C4817" w:rsidP="004C4817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2044" w:type="dxa"/>
            <w:vMerge w:val="restart"/>
            <w:vAlign w:val="center"/>
          </w:tcPr>
          <w:p w14:paraId="3FE09F19" w14:textId="77777777" w:rsidR="004C4817" w:rsidRDefault="004C4817" w:rsidP="004C4817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实验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Hadoop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环境</w:t>
            </w:r>
            <w:r w:rsidRPr="00DA2782">
              <w:rPr>
                <w:rFonts w:hint="eastAsia"/>
                <w:bCs/>
                <w:color w:val="000000"/>
                <w:szCs w:val="21"/>
              </w:rPr>
              <w:t>的安装与伪分布式配置</w:t>
            </w:r>
          </w:p>
        </w:tc>
        <w:tc>
          <w:tcPr>
            <w:tcW w:w="1246" w:type="dxa"/>
            <w:vMerge w:val="restart"/>
            <w:vAlign w:val="center"/>
          </w:tcPr>
          <w:p w14:paraId="27446956" w14:textId="77777777" w:rsidR="004C4817" w:rsidRDefault="004C4817" w:rsidP="004C4817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实验教材</w:t>
            </w:r>
          </w:p>
        </w:tc>
        <w:tc>
          <w:tcPr>
            <w:tcW w:w="4333" w:type="dxa"/>
            <w:vAlign w:val="center"/>
          </w:tcPr>
          <w:p w14:paraId="0689C743" w14:textId="77777777" w:rsidR="004C4817" w:rsidRDefault="004C4817" w:rsidP="004C4817"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</w:t>
            </w:r>
            <w:r w:rsidRPr="007E143E">
              <w:rPr>
                <w:rFonts w:hAnsi="宋体"/>
                <w:bCs/>
                <w:szCs w:val="21"/>
              </w:rPr>
              <w:t>Hadoop</w:t>
            </w:r>
            <w:r w:rsidRPr="007E143E">
              <w:rPr>
                <w:rFonts w:hAnsi="宋体" w:hint="eastAsia"/>
                <w:bCs/>
                <w:szCs w:val="21"/>
              </w:rPr>
              <w:t>三种模式：单机、伪分布式和完全分布式</w:t>
            </w:r>
          </w:p>
        </w:tc>
        <w:tc>
          <w:tcPr>
            <w:tcW w:w="942" w:type="dxa"/>
            <w:vMerge w:val="restart"/>
            <w:vAlign w:val="center"/>
          </w:tcPr>
          <w:p w14:paraId="6EADFF99" w14:textId="77777777" w:rsidR="004C4817" w:rsidRDefault="00D920AF" w:rsidP="004C4817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24337B82" w14:textId="77777777" w:rsidR="004C4817" w:rsidRPr="00DA2782" w:rsidRDefault="004C4817" w:rsidP="004C4817">
            <w:pPr>
              <w:snapToGrid w:val="0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验证性</w:t>
            </w:r>
          </w:p>
        </w:tc>
        <w:tc>
          <w:tcPr>
            <w:tcW w:w="709" w:type="dxa"/>
            <w:vMerge w:val="restart"/>
            <w:vAlign w:val="center"/>
          </w:tcPr>
          <w:p w14:paraId="6615E57E" w14:textId="77777777" w:rsidR="004C4817" w:rsidRPr="00DA2782" w:rsidRDefault="004C4817" w:rsidP="004C4817">
            <w:pPr>
              <w:snapToGrid w:val="0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必做</w:t>
            </w:r>
          </w:p>
        </w:tc>
        <w:tc>
          <w:tcPr>
            <w:tcW w:w="709" w:type="dxa"/>
            <w:vMerge w:val="restart"/>
            <w:vAlign w:val="center"/>
          </w:tcPr>
          <w:p w14:paraId="7112069C" w14:textId="77777777" w:rsidR="004C4817" w:rsidRPr="00DA2782" w:rsidRDefault="004C4817" w:rsidP="004C4817">
            <w:pPr>
              <w:snapToGrid w:val="0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B9487D4" w14:textId="77777777" w:rsidR="004C4817" w:rsidRPr="00DA2782" w:rsidRDefault="004C4817" w:rsidP="008179C8">
            <w:pPr>
              <w:pStyle w:val="TableParagraph"/>
              <w:kinsoku w:val="0"/>
              <w:overflowPunct w:val="0"/>
              <w:spacing w:before="99"/>
              <w:ind w:right="60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讲授法</w:t>
            </w:r>
          </w:p>
          <w:p w14:paraId="6C2BC547" w14:textId="77777777" w:rsidR="004C4817" w:rsidRPr="00DA2782" w:rsidRDefault="004C4817" w:rsidP="008179C8">
            <w:pPr>
              <w:pStyle w:val="TableParagraph"/>
              <w:kinsoku w:val="0"/>
              <w:overflowPunct w:val="0"/>
              <w:spacing w:before="99"/>
              <w:ind w:right="60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实验指导</w:t>
            </w:r>
          </w:p>
        </w:tc>
        <w:tc>
          <w:tcPr>
            <w:tcW w:w="1241" w:type="dxa"/>
            <w:vMerge w:val="restart"/>
            <w:vAlign w:val="center"/>
          </w:tcPr>
          <w:p w14:paraId="663C18E5" w14:textId="77777777" w:rsidR="004C4817" w:rsidRPr="00DA2782" w:rsidRDefault="004C4817" w:rsidP="005A4938">
            <w:pPr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szCs w:val="21"/>
              </w:rPr>
              <w:t>课程目标</w:t>
            </w:r>
            <w:r w:rsidRPr="00DA2782">
              <w:rPr>
                <w:bCs/>
                <w:szCs w:val="21"/>
              </w:rPr>
              <w:t>3</w:t>
            </w:r>
          </w:p>
        </w:tc>
      </w:tr>
      <w:tr w:rsidR="00FC0FAE" w14:paraId="489B8676" w14:textId="77777777" w:rsidTr="004C4817">
        <w:tc>
          <w:tcPr>
            <w:tcW w:w="502" w:type="dxa"/>
            <w:vMerge/>
          </w:tcPr>
          <w:p w14:paraId="0A564F18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</w:tcPr>
          <w:p w14:paraId="2C25008B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6" w:type="dxa"/>
            <w:vMerge/>
          </w:tcPr>
          <w:p w14:paraId="2292B083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4333" w:type="dxa"/>
          </w:tcPr>
          <w:p w14:paraId="708A4729" w14:textId="77777777" w:rsidR="004C4817" w:rsidRPr="004C4817" w:rsidRDefault="004C4817" w:rsidP="004C4817">
            <w:pPr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</w:t>
            </w:r>
            <w:r w:rsidRPr="004C4817">
              <w:rPr>
                <w:rFonts w:hint="eastAsia"/>
                <w:color w:val="000000" w:themeColor="text1"/>
                <w:kern w:val="0"/>
                <w:szCs w:val="21"/>
              </w:rPr>
              <w:t>Hadoop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伪分布式安装原理，并完成相关步骤</w:t>
            </w:r>
            <w:r w:rsidR="00681A4A">
              <w:rPr>
                <w:rFonts w:hint="eastAsia"/>
                <w:color w:val="000000" w:themeColor="text1"/>
                <w:kern w:val="0"/>
                <w:szCs w:val="21"/>
              </w:rPr>
              <w:t>（重点）</w:t>
            </w:r>
          </w:p>
        </w:tc>
        <w:tc>
          <w:tcPr>
            <w:tcW w:w="942" w:type="dxa"/>
            <w:vMerge/>
          </w:tcPr>
          <w:p w14:paraId="03D8EB3B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14:paraId="33C4E950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</w:tcPr>
          <w:p w14:paraId="2437625A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</w:tcPr>
          <w:p w14:paraId="7BC4EAB0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14:paraId="4C6C5387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</w:tcPr>
          <w:p w14:paraId="72CD49F7" w14:textId="77777777" w:rsidR="00FA7263" w:rsidRDefault="00FA7263">
            <w:pPr>
              <w:spacing w:line="360" w:lineRule="auto"/>
              <w:jc w:val="center"/>
              <w:rPr>
                <w:b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C24602" w14:paraId="0423CACF" w14:textId="77777777" w:rsidTr="008179C8">
        <w:tc>
          <w:tcPr>
            <w:tcW w:w="502" w:type="dxa"/>
            <w:vMerge w:val="restart"/>
            <w:vAlign w:val="center"/>
          </w:tcPr>
          <w:p w14:paraId="11822EEB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C24602">
              <w:rPr>
                <w:color w:val="000000" w:themeColor="text1"/>
                <w:kern w:val="0"/>
                <w:sz w:val="20"/>
                <w:szCs w:val="21"/>
              </w:rPr>
              <w:t>3</w:t>
            </w:r>
          </w:p>
        </w:tc>
        <w:tc>
          <w:tcPr>
            <w:tcW w:w="2044" w:type="dxa"/>
            <w:vMerge w:val="restart"/>
            <w:vAlign w:val="center"/>
          </w:tcPr>
          <w:p w14:paraId="4A4E9CE0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实验</w:t>
            </w:r>
            <w:r w:rsidRPr="00DA2782">
              <w:rPr>
                <w:bCs/>
                <w:color w:val="000000"/>
                <w:szCs w:val="21"/>
              </w:rPr>
              <w:t>3</w:t>
            </w:r>
            <w:r w:rsidRPr="00DA2782">
              <w:rPr>
                <w:rFonts w:hint="eastAsia"/>
                <w:bCs/>
                <w:color w:val="000000"/>
                <w:szCs w:val="21"/>
              </w:rPr>
              <w:t>：分布式文件系统</w:t>
            </w:r>
            <w:r w:rsidRPr="00DA2782">
              <w:rPr>
                <w:bCs/>
                <w:color w:val="000000"/>
                <w:szCs w:val="21"/>
              </w:rPr>
              <w:t>HDFS</w:t>
            </w:r>
          </w:p>
        </w:tc>
        <w:tc>
          <w:tcPr>
            <w:tcW w:w="1246" w:type="dxa"/>
            <w:vMerge w:val="restart"/>
            <w:vAlign w:val="center"/>
          </w:tcPr>
          <w:p w14:paraId="44E51D5C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实验教材</w:t>
            </w:r>
          </w:p>
        </w:tc>
        <w:tc>
          <w:tcPr>
            <w:tcW w:w="4333" w:type="dxa"/>
            <w:vAlign w:val="center"/>
          </w:tcPr>
          <w:p w14:paraId="24A4200D" w14:textId="77777777" w:rsidR="00C24602" w:rsidRPr="00DA2782" w:rsidRDefault="00C24602" w:rsidP="00C24602">
            <w:pPr>
              <w:spacing w:line="360" w:lineRule="auto"/>
              <w:rPr>
                <w:rFonts w:hAnsi="宋体"/>
                <w:bCs/>
                <w:szCs w:val="21"/>
              </w:rPr>
            </w:pPr>
            <w:r w:rsidRPr="007E143E">
              <w:rPr>
                <w:rFonts w:hAnsi="宋体"/>
                <w:bCs/>
                <w:szCs w:val="21"/>
              </w:rPr>
              <w:t>1.</w:t>
            </w:r>
            <w:r>
              <w:rPr>
                <w:rFonts w:hAnsi="宋体" w:hint="eastAsia"/>
                <w:bCs/>
                <w:szCs w:val="21"/>
              </w:rPr>
              <w:t>理解</w:t>
            </w:r>
            <w:r w:rsidRPr="007E143E">
              <w:rPr>
                <w:rFonts w:hAnsi="宋体"/>
                <w:bCs/>
                <w:szCs w:val="21"/>
              </w:rPr>
              <w:t>HDFS</w:t>
            </w:r>
            <w:r w:rsidRPr="007E143E">
              <w:rPr>
                <w:rFonts w:hAnsi="宋体" w:hint="eastAsia"/>
                <w:bCs/>
                <w:szCs w:val="21"/>
              </w:rPr>
              <w:t>组成与架构</w:t>
            </w:r>
          </w:p>
        </w:tc>
        <w:tc>
          <w:tcPr>
            <w:tcW w:w="942" w:type="dxa"/>
            <w:vMerge w:val="restart"/>
            <w:vAlign w:val="center"/>
          </w:tcPr>
          <w:p w14:paraId="476E4D17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1</w:t>
            </w:r>
            <w:r w:rsidR="001D2E66">
              <w:rPr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6D90584C" w14:textId="77777777" w:rsidR="00C24602" w:rsidRPr="00DA2782" w:rsidRDefault="00C24602" w:rsidP="00C24602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设计研究</w:t>
            </w:r>
          </w:p>
        </w:tc>
        <w:tc>
          <w:tcPr>
            <w:tcW w:w="709" w:type="dxa"/>
            <w:vMerge w:val="restart"/>
            <w:vAlign w:val="center"/>
          </w:tcPr>
          <w:p w14:paraId="55985FDB" w14:textId="77777777" w:rsidR="00C24602" w:rsidRPr="00DA2782" w:rsidRDefault="00C24602" w:rsidP="00C24602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必做</w:t>
            </w:r>
          </w:p>
        </w:tc>
        <w:tc>
          <w:tcPr>
            <w:tcW w:w="709" w:type="dxa"/>
            <w:vMerge w:val="restart"/>
            <w:vAlign w:val="center"/>
          </w:tcPr>
          <w:p w14:paraId="51A24553" w14:textId="77777777" w:rsidR="00C24602" w:rsidRPr="00DA2782" w:rsidRDefault="00C24602" w:rsidP="00C24602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94A6927" w14:textId="77777777" w:rsidR="00C24602" w:rsidRDefault="00C24602" w:rsidP="00C24602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讲授法</w:t>
            </w:r>
          </w:p>
          <w:p w14:paraId="16B0DB81" w14:textId="77777777" w:rsidR="00C24602" w:rsidRDefault="00C24602" w:rsidP="00C24602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案例教学</w:t>
            </w:r>
          </w:p>
          <w:p w14:paraId="19E1B1A4" w14:textId="77777777" w:rsidR="00C24602" w:rsidRPr="00DA2782" w:rsidRDefault="00C24602" w:rsidP="00C24602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color w:val="000000"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实验指导</w:t>
            </w:r>
          </w:p>
        </w:tc>
        <w:tc>
          <w:tcPr>
            <w:tcW w:w="1241" w:type="dxa"/>
            <w:vMerge w:val="restart"/>
            <w:vAlign w:val="center"/>
          </w:tcPr>
          <w:p w14:paraId="0268A8E3" w14:textId="77777777" w:rsidR="00C24602" w:rsidRPr="00DA2782" w:rsidRDefault="00C24602" w:rsidP="00C24602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课程目标</w:t>
            </w:r>
            <w:r w:rsidRPr="00DA2782">
              <w:rPr>
                <w:bCs/>
                <w:color w:val="000000"/>
                <w:szCs w:val="21"/>
              </w:rPr>
              <w:t>1</w:t>
            </w:r>
          </w:p>
        </w:tc>
      </w:tr>
      <w:tr w:rsidR="00C24602" w14:paraId="544B8AB4" w14:textId="77777777" w:rsidTr="008179C8">
        <w:tc>
          <w:tcPr>
            <w:tcW w:w="502" w:type="dxa"/>
            <w:vMerge/>
            <w:vAlign w:val="center"/>
          </w:tcPr>
          <w:p w14:paraId="6C281F78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5A4C3F3C" w14:textId="77777777" w:rsidR="00C24602" w:rsidRPr="00DA2782" w:rsidRDefault="00C24602" w:rsidP="00C24602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3A22CD12" w14:textId="77777777" w:rsid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6421F112" w14:textId="77777777" w:rsidR="00C24602" w:rsidRPr="00DA2782" w:rsidRDefault="00C24602" w:rsidP="00C24602">
            <w:pPr>
              <w:spacing w:line="360" w:lineRule="auto"/>
              <w:rPr>
                <w:rFonts w:hAnsi="宋体"/>
                <w:bCs/>
                <w:szCs w:val="21"/>
              </w:rPr>
            </w:pPr>
            <w:r w:rsidRPr="007E143E">
              <w:rPr>
                <w:rFonts w:hAnsi="宋体"/>
                <w:bCs/>
                <w:szCs w:val="21"/>
              </w:rPr>
              <w:t>2.</w:t>
            </w:r>
            <w:r>
              <w:rPr>
                <w:rFonts w:hAnsi="宋体" w:hint="eastAsia"/>
                <w:bCs/>
                <w:szCs w:val="21"/>
              </w:rPr>
              <w:t>掌握</w:t>
            </w:r>
            <w:r w:rsidRPr="007E143E">
              <w:rPr>
                <w:rFonts w:hAnsi="宋体"/>
                <w:bCs/>
                <w:szCs w:val="21"/>
              </w:rPr>
              <w:t>HDFS</w:t>
            </w:r>
            <w:r w:rsidRPr="007E143E">
              <w:rPr>
                <w:rFonts w:hAnsi="宋体" w:hint="eastAsia"/>
                <w:bCs/>
                <w:szCs w:val="21"/>
              </w:rPr>
              <w:t>工作机制</w:t>
            </w:r>
            <w:r w:rsidR="00681A4A">
              <w:rPr>
                <w:rFonts w:hAnsi="宋体" w:hint="eastAsia"/>
                <w:bCs/>
                <w:szCs w:val="21"/>
              </w:rPr>
              <w:t>（重点）</w:t>
            </w:r>
          </w:p>
        </w:tc>
        <w:tc>
          <w:tcPr>
            <w:tcW w:w="942" w:type="dxa"/>
            <w:vMerge/>
            <w:vAlign w:val="center"/>
          </w:tcPr>
          <w:p w14:paraId="052A2EF6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E584AAA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C35378B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0A0BCE5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17B5829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63F1F4DC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C24602" w14:paraId="743BBBE1" w14:textId="77777777" w:rsidTr="008179C8">
        <w:tc>
          <w:tcPr>
            <w:tcW w:w="502" w:type="dxa"/>
            <w:vMerge/>
            <w:vAlign w:val="center"/>
          </w:tcPr>
          <w:p w14:paraId="7114F766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4C64065B" w14:textId="77777777" w:rsidR="00C24602" w:rsidRPr="00DA2782" w:rsidRDefault="00C24602" w:rsidP="00C24602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3454A61A" w14:textId="77777777" w:rsid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2E751381" w14:textId="77777777" w:rsidR="00C24602" w:rsidRPr="00DA2782" w:rsidRDefault="00C24602" w:rsidP="00C24602">
            <w:pPr>
              <w:spacing w:line="360" w:lineRule="auto"/>
              <w:rPr>
                <w:rFonts w:hAnsi="宋体"/>
                <w:bCs/>
                <w:szCs w:val="21"/>
              </w:rPr>
            </w:pPr>
            <w:r w:rsidRPr="007E143E">
              <w:rPr>
                <w:bCs/>
              </w:rPr>
              <w:t>3.</w:t>
            </w:r>
            <w:r>
              <w:rPr>
                <w:rFonts w:hint="eastAsia"/>
                <w:bCs/>
              </w:rPr>
              <w:t>掌握并熟练应用</w:t>
            </w:r>
            <w:r w:rsidRPr="007E143E">
              <w:rPr>
                <w:rFonts w:hAnsi="宋体"/>
                <w:bCs/>
                <w:szCs w:val="21"/>
              </w:rPr>
              <w:t>HDFS</w:t>
            </w:r>
            <w:r w:rsidRPr="007E143E">
              <w:rPr>
                <w:rFonts w:hAnsi="宋体" w:hint="eastAsia"/>
                <w:bCs/>
                <w:szCs w:val="21"/>
              </w:rPr>
              <w:t>操作命令</w:t>
            </w:r>
            <w:r w:rsidR="00681A4A">
              <w:rPr>
                <w:rFonts w:hAnsi="宋体" w:hint="eastAsia"/>
                <w:bCs/>
                <w:szCs w:val="21"/>
              </w:rPr>
              <w:t>（重点）</w:t>
            </w:r>
          </w:p>
        </w:tc>
        <w:tc>
          <w:tcPr>
            <w:tcW w:w="942" w:type="dxa"/>
            <w:vMerge/>
            <w:vAlign w:val="center"/>
          </w:tcPr>
          <w:p w14:paraId="5C7A1075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1D6351D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1C086DC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20259EB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F408ED2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4AB3F145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课程目标</w:t>
            </w:r>
            <w:r w:rsidRPr="00DA2782">
              <w:rPr>
                <w:bCs/>
                <w:color w:val="000000"/>
                <w:szCs w:val="21"/>
              </w:rPr>
              <w:t>2</w:t>
            </w:r>
          </w:p>
        </w:tc>
      </w:tr>
      <w:tr w:rsidR="00C24602" w14:paraId="532476CA" w14:textId="77777777" w:rsidTr="008179C8">
        <w:tc>
          <w:tcPr>
            <w:tcW w:w="502" w:type="dxa"/>
            <w:vMerge/>
            <w:vAlign w:val="center"/>
          </w:tcPr>
          <w:p w14:paraId="32A3A272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4A9BC50F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54E39B87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3AD26408" w14:textId="77777777" w:rsidR="00C24602" w:rsidRPr="00DA2782" w:rsidRDefault="00C24602" w:rsidP="00C24602">
            <w:pPr>
              <w:spacing w:line="360" w:lineRule="auto"/>
              <w:rPr>
                <w:rFonts w:hAnsi="宋体"/>
                <w:bCs/>
                <w:szCs w:val="21"/>
              </w:rPr>
            </w:pPr>
            <w:r w:rsidRPr="007E143E">
              <w:rPr>
                <w:bCs/>
              </w:rPr>
              <w:t>4.</w:t>
            </w:r>
            <w:r>
              <w:rPr>
                <w:rFonts w:hint="eastAsia"/>
                <w:bCs/>
              </w:rPr>
              <w:t>理解熟悉</w:t>
            </w:r>
            <w:r w:rsidRPr="007E143E">
              <w:rPr>
                <w:rFonts w:hAnsi="宋体"/>
                <w:bCs/>
                <w:szCs w:val="21"/>
              </w:rPr>
              <w:t>HDFS</w:t>
            </w:r>
            <w:r w:rsidRPr="007E143E">
              <w:rPr>
                <w:rFonts w:hAnsi="宋体" w:hint="eastAsia"/>
                <w:bCs/>
                <w:szCs w:val="21"/>
              </w:rPr>
              <w:t>高级功能</w:t>
            </w:r>
            <w:r w:rsidR="00681A4A">
              <w:rPr>
                <w:rFonts w:hAnsi="宋体" w:hint="eastAsia"/>
                <w:bCs/>
                <w:szCs w:val="21"/>
              </w:rPr>
              <w:t>（难点）</w:t>
            </w:r>
          </w:p>
        </w:tc>
        <w:tc>
          <w:tcPr>
            <w:tcW w:w="942" w:type="dxa"/>
            <w:vMerge/>
            <w:vAlign w:val="center"/>
          </w:tcPr>
          <w:p w14:paraId="34546684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4EDA71A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C305F6B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6C976F1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9E4EB0C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4E19E9A0" w14:textId="77777777" w:rsidR="00C24602" w:rsidRPr="00C24602" w:rsidRDefault="00C24602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363E88" w14:paraId="4E5C91A1" w14:textId="77777777" w:rsidTr="00363E88">
        <w:trPr>
          <w:trHeight w:val="156"/>
        </w:trPr>
        <w:tc>
          <w:tcPr>
            <w:tcW w:w="502" w:type="dxa"/>
            <w:vMerge w:val="restart"/>
            <w:vAlign w:val="center"/>
          </w:tcPr>
          <w:p w14:paraId="38EE1127" w14:textId="77777777" w:rsidR="00363E88" w:rsidRPr="00C24602" w:rsidRDefault="00363E88" w:rsidP="00363E8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2044" w:type="dxa"/>
            <w:vMerge w:val="restart"/>
            <w:vAlign w:val="center"/>
          </w:tcPr>
          <w:p w14:paraId="2014E2FB" w14:textId="77777777" w:rsidR="00363E88" w:rsidRPr="00C24602" w:rsidRDefault="00363E88" w:rsidP="00363E8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实验</w:t>
            </w:r>
            <w:r w:rsidRPr="00DA2782">
              <w:rPr>
                <w:bCs/>
                <w:color w:val="000000"/>
                <w:szCs w:val="21"/>
              </w:rPr>
              <w:t>4: YARN</w:t>
            </w:r>
            <w:r w:rsidRPr="00DA2782">
              <w:rPr>
                <w:rFonts w:hint="eastAsia"/>
                <w:bCs/>
                <w:color w:val="000000"/>
                <w:szCs w:val="21"/>
              </w:rPr>
              <w:t>组件</w:t>
            </w:r>
          </w:p>
        </w:tc>
        <w:tc>
          <w:tcPr>
            <w:tcW w:w="1246" w:type="dxa"/>
            <w:vMerge w:val="restart"/>
            <w:vAlign w:val="center"/>
          </w:tcPr>
          <w:p w14:paraId="5C547A8B" w14:textId="77777777" w:rsidR="00363E88" w:rsidRPr="00C24602" w:rsidRDefault="00363E88" w:rsidP="00363E8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实验教材</w:t>
            </w:r>
          </w:p>
        </w:tc>
        <w:tc>
          <w:tcPr>
            <w:tcW w:w="4333" w:type="dxa"/>
            <w:vAlign w:val="center"/>
          </w:tcPr>
          <w:p w14:paraId="2FEE0BA7" w14:textId="77777777" w:rsidR="00363E88" w:rsidRPr="007E143E" w:rsidRDefault="00363E88" w:rsidP="00363E88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理解</w:t>
            </w:r>
            <w:r>
              <w:rPr>
                <w:rFonts w:hint="eastAsia"/>
                <w:bCs/>
              </w:rPr>
              <w:t>YARN</w:t>
            </w:r>
            <w:r>
              <w:rPr>
                <w:rFonts w:hint="eastAsia"/>
                <w:bCs/>
              </w:rPr>
              <w:t>组件架构</w:t>
            </w:r>
          </w:p>
        </w:tc>
        <w:tc>
          <w:tcPr>
            <w:tcW w:w="942" w:type="dxa"/>
            <w:vMerge w:val="restart"/>
            <w:vAlign w:val="center"/>
          </w:tcPr>
          <w:p w14:paraId="5A41C162" w14:textId="77777777" w:rsidR="00363E88" w:rsidRPr="00C24602" w:rsidRDefault="00363E88" w:rsidP="00363E8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27A4C3E4" w14:textId="77777777" w:rsidR="00363E88" w:rsidRPr="00DA2782" w:rsidRDefault="00363E88" w:rsidP="00363E88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验证性</w:t>
            </w:r>
          </w:p>
        </w:tc>
        <w:tc>
          <w:tcPr>
            <w:tcW w:w="709" w:type="dxa"/>
            <w:vMerge w:val="restart"/>
            <w:vAlign w:val="center"/>
          </w:tcPr>
          <w:p w14:paraId="76FBBBE5" w14:textId="77777777" w:rsidR="00363E88" w:rsidRPr="00DA2782" w:rsidRDefault="00363E88" w:rsidP="00363E88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必做</w:t>
            </w:r>
          </w:p>
        </w:tc>
        <w:tc>
          <w:tcPr>
            <w:tcW w:w="709" w:type="dxa"/>
            <w:vMerge w:val="restart"/>
            <w:vAlign w:val="center"/>
          </w:tcPr>
          <w:p w14:paraId="326437A1" w14:textId="77777777" w:rsidR="00363E88" w:rsidRPr="00DA2782" w:rsidRDefault="00363E88" w:rsidP="00363E88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9B6E3A5" w14:textId="77777777" w:rsidR="00363E88" w:rsidRPr="00DA2782" w:rsidRDefault="00363E88" w:rsidP="00363E88">
            <w:pPr>
              <w:spacing w:line="360" w:lineRule="auto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szCs w:val="21"/>
              </w:rPr>
              <w:t>讲授法</w:t>
            </w:r>
          </w:p>
        </w:tc>
        <w:tc>
          <w:tcPr>
            <w:tcW w:w="1241" w:type="dxa"/>
            <w:vMerge w:val="restart"/>
            <w:vAlign w:val="center"/>
          </w:tcPr>
          <w:p w14:paraId="084807B6" w14:textId="77777777" w:rsidR="00363E88" w:rsidRPr="00DA2782" w:rsidRDefault="00363E88" w:rsidP="00363E88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课程目标</w:t>
            </w:r>
            <w:r w:rsidR="00C55873">
              <w:rPr>
                <w:bCs/>
                <w:color w:val="000000"/>
                <w:szCs w:val="21"/>
              </w:rPr>
              <w:t>2</w:t>
            </w:r>
          </w:p>
        </w:tc>
      </w:tr>
      <w:tr w:rsidR="00363E88" w14:paraId="36F6F46A" w14:textId="77777777" w:rsidTr="008179C8">
        <w:trPr>
          <w:trHeight w:val="155"/>
        </w:trPr>
        <w:tc>
          <w:tcPr>
            <w:tcW w:w="502" w:type="dxa"/>
            <w:vMerge/>
            <w:vAlign w:val="center"/>
          </w:tcPr>
          <w:p w14:paraId="504BB663" w14:textId="77777777" w:rsidR="00363E88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03A0D932" w14:textId="77777777" w:rsidR="00363E88" w:rsidRPr="00DA2782" w:rsidRDefault="00363E88" w:rsidP="00C24602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4CB915DA" w14:textId="77777777" w:rsidR="00363E88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738818FE" w14:textId="77777777" w:rsidR="00363E88" w:rsidRPr="007E143E" w:rsidRDefault="00363E88" w:rsidP="00C24602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熟悉</w:t>
            </w:r>
            <w:r>
              <w:rPr>
                <w:rFonts w:hint="eastAsia"/>
                <w:bCs/>
              </w:rPr>
              <w:t>YARN</w:t>
            </w:r>
            <w:r>
              <w:rPr>
                <w:rFonts w:hint="eastAsia"/>
                <w:bCs/>
              </w:rPr>
              <w:t>调度组件（难点）</w:t>
            </w:r>
          </w:p>
        </w:tc>
        <w:tc>
          <w:tcPr>
            <w:tcW w:w="942" w:type="dxa"/>
            <w:vMerge/>
            <w:vAlign w:val="center"/>
          </w:tcPr>
          <w:p w14:paraId="4733CF72" w14:textId="77777777" w:rsidR="00363E88" w:rsidRPr="00C24602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9AA15F7" w14:textId="77777777" w:rsidR="00363E88" w:rsidRPr="00C24602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D197E7E" w14:textId="77777777" w:rsidR="00363E88" w:rsidRPr="00C24602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61698D7" w14:textId="77777777" w:rsidR="00363E88" w:rsidRPr="00C24602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BF24DB1" w14:textId="77777777" w:rsidR="00363E88" w:rsidRPr="00C24602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599B541E" w14:textId="77777777" w:rsidR="00363E88" w:rsidRPr="00C24602" w:rsidRDefault="00363E88" w:rsidP="00C24602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003E25" w14:paraId="1C1D5B4B" w14:textId="77777777" w:rsidTr="00681A4A">
        <w:trPr>
          <w:trHeight w:val="157"/>
        </w:trPr>
        <w:tc>
          <w:tcPr>
            <w:tcW w:w="502" w:type="dxa"/>
            <w:vMerge w:val="restart"/>
            <w:vAlign w:val="center"/>
          </w:tcPr>
          <w:p w14:paraId="3B0B6777" w14:textId="77777777" w:rsidR="00003E25" w:rsidRPr="00C24602" w:rsidRDefault="00363E88" w:rsidP="00003E25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5</w:t>
            </w:r>
          </w:p>
        </w:tc>
        <w:tc>
          <w:tcPr>
            <w:tcW w:w="2044" w:type="dxa"/>
            <w:vMerge w:val="restart"/>
            <w:vAlign w:val="center"/>
          </w:tcPr>
          <w:p w14:paraId="3F8D1BB8" w14:textId="77777777" w:rsidR="00003E25" w:rsidRPr="00C24602" w:rsidRDefault="00003E25" w:rsidP="00003E25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实验</w:t>
            </w:r>
            <w:r w:rsidR="00363E88">
              <w:rPr>
                <w:bCs/>
                <w:color w:val="000000"/>
                <w:szCs w:val="21"/>
              </w:rPr>
              <w:t>5</w:t>
            </w:r>
            <w:r w:rsidRPr="00DA2782">
              <w:rPr>
                <w:rFonts w:hint="eastAsia"/>
                <w:bCs/>
                <w:color w:val="000000"/>
                <w:szCs w:val="21"/>
              </w:rPr>
              <w:t>：</w:t>
            </w:r>
            <w:proofErr w:type="spellStart"/>
            <w:r w:rsidRPr="00DA2782">
              <w:rPr>
                <w:bCs/>
                <w:color w:val="000000"/>
                <w:szCs w:val="21"/>
              </w:rPr>
              <w:t>MapRecue</w:t>
            </w:r>
            <w:proofErr w:type="spellEnd"/>
            <w:r w:rsidRPr="00DA2782">
              <w:rPr>
                <w:rFonts w:hint="eastAsia"/>
                <w:bCs/>
                <w:color w:val="000000"/>
                <w:szCs w:val="21"/>
              </w:rPr>
              <w:t>原理及编程</w:t>
            </w:r>
          </w:p>
        </w:tc>
        <w:tc>
          <w:tcPr>
            <w:tcW w:w="1246" w:type="dxa"/>
            <w:vMerge w:val="restart"/>
            <w:vAlign w:val="center"/>
          </w:tcPr>
          <w:p w14:paraId="236D335E" w14:textId="77777777" w:rsidR="00003E25" w:rsidRPr="00681A4A" w:rsidRDefault="00003E25" w:rsidP="00003E25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实验教材</w:t>
            </w:r>
          </w:p>
        </w:tc>
        <w:tc>
          <w:tcPr>
            <w:tcW w:w="4333" w:type="dxa"/>
            <w:vAlign w:val="center"/>
          </w:tcPr>
          <w:p w14:paraId="2F58689A" w14:textId="77777777" w:rsidR="00003E25" w:rsidRPr="00DA2782" w:rsidRDefault="00003E25" w:rsidP="00003E25">
            <w:pPr>
              <w:spacing w:line="360" w:lineRule="auto"/>
              <w:rPr>
                <w:bCs/>
              </w:rPr>
            </w:pPr>
            <w:r w:rsidRPr="007E143E">
              <w:rPr>
                <w:bCs/>
              </w:rPr>
              <w:t>1.</w:t>
            </w:r>
            <w:r>
              <w:rPr>
                <w:rFonts w:hint="eastAsia"/>
                <w:bCs/>
              </w:rPr>
              <w:t>理解</w:t>
            </w:r>
            <w:r w:rsidRPr="007E143E">
              <w:rPr>
                <w:bCs/>
              </w:rPr>
              <w:t>MapReduce</w:t>
            </w:r>
            <w:r w:rsidRPr="007E143E">
              <w:rPr>
                <w:rFonts w:hint="eastAsia"/>
                <w:bCs/>
              </w:rPr>
              <w:t>编程模型</w:t>
            </w:r>
            <w:r>
              <w:rPr>
                <w:rFonts w:hint="eastAsia"/>
                <w:bCs/>
              </w:rPr>
              <w:t>理论</w:t>
            </w:r>
          </w:p>
        </w:tc>
        <w:tc>
          <w:tcPr>
            <w:tcW w:w="942" w:type="dxa"/>
            <w:vMerge w:val="restart"/>
            <w:vAlign w:val="center"/>
          </w:tcPr>
          <w:p w14:paraId="6DB1B269" w14:textId="77777777" w:rsidR="00003E25" w:rsidRPr="00C24602" w:rsidRDefault="00003E25" w:rsidP="00003E25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1</w:t>
            </w:r>
            <w:r>
              <w:rPr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55165783" w14:textId="77777777" w:rsidR="00003E25" w:rsidRPr="00DA2782" w:rsidRDefault="00003E25" w:rsidP="00003E25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设计研究</w:t>
            </w:r>
          </w:p>
        </w:tc>
        <w:tc>
          <w:tcPr>
            <w:tcW w:w="709" w:type="dxa"/>
            <w:vMerge w:val="restart"/>
            <w:vAlign w:val="center"/>
          </w:tcPr>
          <w:p w14:paraId="55280FAF" w14:textId="77777777" w:rsidR="00003E25" w:rsidRPr="00DA2782" w:rsidRDefault="00003E25" w:rsidP="00003E25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必做</w:t>
            </w:r>
          </w:p>
        </w:tc>
        <w:tc>
          <w:tcPr>
            <w:tcW w:w="709" w:type="dxa"/>
            <w:vMerge w:val="restart"/>
            <w:vAlign w:val="center"/>
          </w:tcPr>
          <w:p w14:paraId="7CEE9745" w14:textId="77777777" w:rsidR="00003E25" w:rsidRPr="00DA2782" w:rsidRDefault="00003E25" w:rsidP="00003E25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82E2514" w14:textId="77777777" w:rsidR="00003E25" w:rsidRPr="00DA2782" w:rsidRDefault="00003E25" w:rsidP="00003E25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讲授法</w:t>
            </w:r>
          </w:p>
          <w:p w14:paraId="4D516993" w14:textId="77777777" w:rsidR="00003E25" w:rsidRDefault="00003E25" w:rsidP="00003E25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案例教学</w:t>
            </w:r>
          </w:p>
          <w:p w14:paraId="474C092A" w14:textId="77777777" w:rsidR="00003E25" w:rsidRPr="00003E25" w:rsidRDefault="00003E25" w:rsidP="00003E25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实验指导</w:t>
            </w:r>
          </w:p>
        </w:tc>
        <w:tc>
          <w:tcPr>
            <w:tcW w:w="1241" w:type="dxa"/>
            <w:vMerge w:val="restart"/>
            <w:vAlign w:val="center"/>
          </w:tcPr>
          <w:p w14:paraId="4B086527" w14:textId="77777777" w:rsidR="00003E25" w:rsidRPr="00DA2782" w:rsidRDefault="00003E25" w:rsidP="00003E25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课程目标</w:t>
            </w:r>
            <w:r w:rsidRPr="00DA2782">
              <w:rPr>
                <w:bCs/>
                <w:color w:val="000000"/>
                <w:szCs w:val="21"/>
              </w:rPr>
              <w:t>1</w:t>
            </w:r>
          </w:p>
        </w:tc>
      </w:tr>
      <w:tr w:rsidR="00003E25" w14:paraId="2E21B0F6" w14:textId="77777777" w:rsidTr="00681A4A">
        <w:trPr>
          <w:trHeight w:val="155"/>
        </w:trPr>
        <w:tc>
          <w:tcPr>
            <w:tcW w:w="502" w:type="dxa"/>
            <w:vMerge/>
            <w:vAlign w:val="center"/>
          </w:tcPr>
          <w:p w14:paraId="2D4402B8" w14:textId="77777777" w:rsidR="00003E25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252928B5" w14:textId="77777777" w:rsidR="00003E25" w:rsidRPr="00DA2782" w:rsidRDefault="00003E25" w:rsidP="00681A4A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370B75C1" w14:textId="77777777" w:rsidR="00003E25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4DB14A53" w14:textId="77777777" w:rsidR="00003E25" w:rsidRPr="00DA2782" w:rsidRDefault="00003E25" w:rsidP="00681A4A">
            <w:pPr>
              <w:spacing w:line="360" w:lineRule="auto"/>
              <w:rPr>
                <w:bCs/>
              </w:rPr>
            </w:pPr>
            <w:r w:rsidRPr="007E143E">
              <w:rPr>
                <w:bCs/>
              </w:rPr>
              <w:t>2.</w:t>
            </w:r>
            <w:r>
              <w:rPr>
                <w:rFonts w:hint="eastAsia"/>
                <w:bCs/>
              </w:rPr>
              <w:t>掌握</w:t>
            </w:r>
            <w:r w:rsidRPr="007E143E">
              <w:rPr>
                <w:bCs/>
              </w:rPr>
              <w:t>MapReduce</w:t>
            </w:r>
            <w:r w:rsidRPr="007E143E">
              <w:rPr>
                <w:rFonts w:hint="eastAsia"/>
                <w:bCs/>
              </w:rPr>
              <w:t>工作机制</w:t>
            </w:r>
            <w:r>
              <w:rPr>
                <w:rFonts w:hint="eastAsia"/>
                <w:bCs/>
              </w:rPr>
              <w:t>（重点）</w:t>
            </w:r>
          </w:p>
        </w:tc>
        <w:tc>
          <w:tcPr>
            <w:tcW w:w="942" w:type="dxa"/>
            <w:vMerge/>
            <w:vAlign w:val="center"/>
          </w:tcPr>
          <w:p w14:paraId="257D2A7F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DD40388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998577D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4614381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26797AF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3B32FD06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003E25" w14:paraId="01A03BDD" w14:textId="77777777" w:rsidTr="00681A4A">
        <w:trPr>
          <w:trHeight w:val="155"/>
        </w:trPr>
        <w:tc>
          <w:tcPr>
            <w:tcW w:w="502" w:type="dxa"/>
            <w:vMerge/>
            <w:vAlign w:val="center"/>
          </w:tcPr>
          <w:p w14:paraId="5D8EA8C7" w14:textId="77777777" w:rsidR="00003E25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44EDCB36" w14:textId="77777777" w:rsidR="00003E25" w:rsidRPr="00DA2782" w:rsidRDefault="00003E25" w:rsidP="00681A4A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7199A630" w14:textId="77777777" w:rsidR="00003E25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2E897BE5" w14:textId="77777777" w:rsidR="00003E25" w:rsidRPr="00DA2782" w:rsidRDefault="00003E25" w:rsidP="00681A4A">
            <w:pPr>
              <w:spacing w:line="360" w:lineRule="auto"/>
              <w:rPr>
                <w:bCs/>
              </w:rPr>
            </w:pPr>
            <w:r w:rsidRPr="007E143E">
              <w:rPr>
                <w:bCs/>
              </w:rPr>
              <w:t>3.</w:t>
            </w:r>
            <w:r>
              <w:rPr>
                <w:rFonts w:hint="eastAsia"/>
                <w:bCs/>
              </w:rPr>
              <w:t>完成</w:t>
            </w:r>
            <w:r w:rsidRPr="007E143E">
              <w:rPr>
                <w:bCs/>
              </w:rPr>
              <w:t>MapReduce</w:t>
            </w:r>
            <w:r w:rsidRPr="00DA2782">
              <w:rPr>
                <w:bCs/>
              </w:rPr>
              <w:t xml:space="preserve"> </w:t>
            </w:r>
            <w:r w:rsidRPr="007E143E">
              <w:rPr>
                <w:rFonts w:hint="eastAsia"/>
                <w:bCs/>
              </w:rPr>
              <w:t>编程案例</w:t>
            </w:r>
            <w:r>
              <w:rPr>
                <w:rFonts w:hint="eastAsia"/>
                <w:bCs/>
              </w:rPr>
              <w:t>（难点）</w:t>
            </w:r>
          </w:p>
        </w:tc>
        <w:tc>
          <w:tcPr>
            <w:tcW w:w="942" w:type="dxa"/>
            <w:vMerge/>
            <w:vAlign w:val="center"/>
          </w:tcPr>
          <w:p w14:paraId="6B62CECA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8A409FA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81F998E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F52BF57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48355E1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2D827A72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课程目标</w:t>
            </w:r>
            <w:r w:rsidR="00C55873">
              <w:rPr>
                <w:bCs/>
                <w:color w:val="000000"/>
                <w:szCs w:val="21"/>
              </w:rPr>
              <w:t>3</w:t>
            </w:r>
          </w:p>
        </w:tc>
      </w:tr>
      <w:tr w:rsidR="00003E25" w14:paraId="42180BC8" w14:textId="77777777" w:rsidTr="00681A4A">
        <w:trPr>
          <w:trHeight w:val="155"/>
        </w:trPr>
        <w:tc>
          <w:tcPr>
            <w:tcW w:w="502" w:type="dxa"/>
            <w:vMerge/>
            <w:vAlign w:val="center"/>
          </w:tcPr>
          <w:p w14:paraId="7B253598" w14:textId="77777777" w:rsidR="00003E25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5D85FDC8" w14:textId="77777777" w:rsidR="00003E25" w:rsidRPr="00DA2782" w:rsidRDefault="00003E25" w:rsidP="00681A4A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7865C6E2" w14:textId="77777777" w:rsidR="00003E25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738BB526" w14:textId="77777777" w:rsidR="00003E25" w:rsidRPr="00DA2782" w:rsidRDefault="00003E25" w:rsidP="00681A4A">
            <w:pPr>
              <w:spacing w:line="360" w:lineRule="auto"/>
              <w:rPr>
                <w:bCs/>
              </w:rPr>
            </w:pPr>
            <w:r w:rsidRPr="007E143E">
              <w:rPr>
                <w:bCs/>
              </w:rPr>
              <w:t>4.</w:t>
            </w:r>
            <w:r>
              <w:rPr>
                <w:rFonts w:hint="eastAsia"/>
                <w:bCs/>
              </w:rPr>
              <w:t>熟悉</w:t>
            </w:r>
            <w:r w:rsidRPr="007E143E">
              <w:rPr>
                <w:bCs/>
              </w:rPr>
              <w:t>MapReduce</w:t>
            </w:r>
            <w:r w:rsidRPr="007E143E">
              <w:rPr>
                <w:rFonts w:hint="eastAsia"/>
                <w:bCs/>
              </w:rPr>
              <w:t>编程进阶</w:t>
            </w:r>
          </w:p>
        </w:tc>
        <w:tc>
          <w:tcPr>
            <w:tcW w:w="942" w:type="dxa"/>
            <w:vMerge/>
            <w:vAlign w:val="center"/>
          </w:tcPr>
          <w:p w14:paraId="51B1661E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DA77BB8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D420E1F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A2491A8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7F49E11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5E60C951" w14:textId="77777777" w:rsidR="00003E25" w:rsidRPr="00C24602" w:rsidRDefault="00003E25" w:rsidP="00681A4A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1D2E66" w14:paraId="73199C82" w14:textId="77777777" w:rsidTr="00CE3237">
        <w:trPr>
          <w:trHeight w:val="123"/>
        </w:trPr>
        <w:tc>
          <w:tcPr>
            <w:tcW w:w="502" w:type="dxa"/>
            <w:vMerge w:val="restart"/>
            <w:vAlign w:val="center"/>
          </w:tcPr>
          <w:p w14:paraId="2F88CBF4" w14:textId="77777777" w:rsidR="001D2E66" w:rsidRPr="00C24602" w:rsidRDefault="00363E88" w:rsidP="001D2E66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6</w:t>
            </w:r>
          </w:p>
        </w:tc>
        <w:tc>
          <w:tcPr>
            <w:tcW w:w="2044" w:type="dxa"/>
            <w:vMerge w:val="restart"/>
            <w:vAlign w:val="center"/>
          </w:tcPr>
          <w:p w14:paraId="2E051061" w14:textId="77777777" w:rsidR="001D2E66" w:rsidRPr="00C24602" w:rsidRDefault="001D2E66" w:rsidP="001D2E66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实验</w:t>
            </w:r>
            <w:r w:rsidR="00363E88">
              <w:rPr>
                <w:color w:val="000000" w:themeColor="text1"/>
                <w:kern w:val="0"/>
                <w:sz w:val="20"/>
                <w:szCs w:val="21"/>
              </w:rPr>
              <w:t>6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HBase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基本原理与编程</w:t>
            </w:r>
          </w:p>
        </w:tc>
        <w:tc>
          <w:tcPr>
            <w:tcW w:w="1246" w:type="dxa"/>
            <w:vMerge w:val="restart"/>
            <w:vAlign w:val="center"/>
          </w:tcPr>
          <w:p w14:paraId="135230AF" w14:textId="77777777" w:rsidR="001D2E66" w:rsidRPr="00C24602" w:rsidRDefault="001D2E66" w:rsidP="001D2E66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实验教材</w:t>
            </w:r>
          </w:p>
        </w:tc>
        <w:tc>
          <w:tcPr>
            <w:tcW w:w="4333" w:type="dxa"/>
            <w:vAlign w:val="center"/>
          </w:tcPr>
          <w:p w14:paraId="53225C13" w14:textId="77777777" w:rsidR="001D2E66" w:rsidRPr="00C24602" w:rsidRDefault="001D2E66" w:rsidP="001D2E66">
            <w:pPr>
              <w:spacing w:line="360" w:lineRule="auto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HBase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基本知识</w:t>
            </w:r>
          </w:p>
        </w:tc>
        <w:tc>
          <w:tcPr>
            <w:tcW w:w="942" w:type="dxa"/>
            <w:vMerge w:val="restart"/>
            <w:vAlign w:val="center"/>
          </w:tcPr>
          <w:p w14:paraId="68332F13" w14:textId="77777777" w:rsidR="001D2E66" w:rsidRPr="00C24602" w:rsidRDefault="001D2E66" w:rsidP="001D2E66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1</w:t>
            </w:r>
            <w:r>
              <w:rPr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0EA1D481" w14:textId="77777777" w:rsidR="001D2E66" w:rsidRPr="00DA2782" w:rsidRDefault="001D2E66" w:rsidP="001D2E66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设计研究</w:t>
            </w:r>
          </w:p>
        </w:tc>
        <w:tc>
          <w:tcPr>
            <w:tcW w:w="709" w:type="dxa"/>
            <w:vMerge w:val="restart"/>
            <w:vAlign w:val="center"/>
          </w:tcPr>
          <w:p w14:paraId="71622237" w14:textId="77777777" w:rsidR="001D2E66" w:rsidRPr="00DA2782" w:rsidRDefault="001D2E66" w:rsidP="001D2E66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必做</w:t>
            </w:r>
          </w:p>
        </w:tc>
        <w:tc>
          <w:tcPr>
            <w:tcW w:w="709" w:type="dxa"/>
            <w:vMerge w:val="restart"/>
            <w:vAlign w:val="center"/>
          </w:tcPr>
          <w:p w14:paraId="5CC79183" w14:textId="77777777" w:rsidR="001D2E66" w:rsidRPr="00DA2782" w:rsidRDefault="001D2E66" w:rsidP="001D2E66">
            <w:pPr>
              <w:spacing w:line="360" w:lineRule="auto"/>
              <w:jc w:val="center"/>
              <w:rPr>
                <w:bCs/>
                <w:color w:val="000000"/>
                <w:szCs w:val="21"/>
              </w:rPr>
            </w:pPr>
            <w:r w:rsidRPr="00DA2782"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F264067" w14:textId="77777777" w:rsidR="001D2E66" w:rsidRPr="00DA2782" w:rsidRDefault="001D2E66" w:rsidP="001D2E66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讲授法</w:t>
            </w:r>
          </w:p>
          <w:p w14:paraId="2981AC40" w14:textId="77777777" w:rsidR="001D2E66" w:rsidRDefault="001D2E66" w:rsidP="001D2E66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案例教学</w:t>
            </w:r>
          </w:p>
          <w:p w14:paraId="6EB9DE67" w14:textId="77777777" w:rsidR="001D2E66" w:rsidRPr="00003E25" w:rsidRDefault="001D2E66" w:rsidP="001D2E66">
            <w:pPr>
              <w:pStyle w:val="TableParagraph"/>
              <w:kinsoku w:val="0"/>
              <w:overflowPunct w:val="0"/>
              <w:spacing w:before="99"/>
              <w:ind w:right="60"/>
              <w:jc w:val="both"/>
              <w:rPr>
                <w:rFonts w:ascii="Times New Roman" w:cs="Times New Roman" w:hint="default"/>
                <w:bCs/>
                <w:sz w:val="21"/>
                <w:szCs w:val="21"/>
              </w:rPr>
            </w:pPr>
            <w:r w:rsidRPr="00DA2782">
              <w:rPr>
                <w:rFonts w:ascii="Times New Roman" w:cs="Times New Roman"/>
                <w:bCs/>
                <w:sz w:val="21"/>
                <w:szCs w:val="21"/>
              </w:rPr>
              <w:t>实验指导</w:t>
            </w:r>
          </w:p>
        </w:tc>
        <w:tc>
          <w:tcPr>
            <w:tcW w:w="1241" w:type="dxa"/>
            <w:vMerge w:val="restart"/>
            <w:vAlign w:val="center"/>
          </w:tcPr>
          <w:p w14:paraId="6B95F65F" w14:textId="77777777" w:rsidR="001D2E66" w:rsidRPr="00C24602" w:rsidRDefault="001D2E66" w:rsidP="001D2E66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课程目标</w:t>
            </w:r>
            <w:r w:rsidRPr="00DA2782">
              <w:rPr>
                <w:bCs/>
                <w:color w:val="000000"/>
                <w:szCs w:val="21"/>
              </w:rPr>
              <w:t>1</w:t>
            </w:r>
          </w:p>
        </w:tc>
      </w:tr>
      <w:tr w:rsidR="001D2E66" w14:paraId="7D4813C4" w14:textId="77777777" w:rsidTr="00CE3237">
        <w:trPr>
          <w:trHeight w:val="119"/>
        </w:trPr>
        <w:tc>
          <w:tcPr>
            <w:tcW w:w="502" w:type="dxa"/>
            <w:vMerge/>
            <w:vAlign w:val="center"/>
          </w:tcPr>
          <w:p w14:paraId="38962D20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744DEEE0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6CD207CD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50822A33" w14:textId="77777777" w:rsidR="001D2E66" w:rsidRPr="00C24602" w:rsidRDefault="001D2E66" w:rsidP="00CE3237">
            <w:pPr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HBase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的环境搭建步骤</w:t>
            </w:r>
          </w:p>
        </w:tc>
        <w:tc>
          <w:tcPr>
            <w:tcW w:w="942" w:type="dxa"/>
            <w:vMerge/>
            <w:vAlign w:val="center"/>
          </w:tcPr>
          <w:p w14:paraId="2C99C191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1A3A5C1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E1A9AEE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DB670AD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B0DA358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3540429B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1D2E66" w14:paraId="4BD1080E" w14:textId="77777777" w:rsidTr="00CE3237">
        <w:trPr>
          <w:trHeight w:val="119"/>
        </w:trPr>
        <w:tc>
          <w:tcPr>
            <w:tcW w:w="502" w:type="dxa"/>
            <w:vMerge/>
            <w:vAlign w:val="center"/>
          </w:tcPr>
          <w:p w14:paraId="512B2FC7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00D4BC97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7C53916B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2CFEA84A" w14:textId="77777777" w:rsidR="001D2E66" w:rsidRPr="00C24602" w:rsidRDefault="001D2E66" w:rsidP="00CE3237">
            <w:pPr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HBase</w:t>
            </w:r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Shell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基本操作</w:t>
            </w:r>
          </w:p>
        </w:tc>
        <w:tc>
          <w:tcPr>
            <w:tcW w:w="942" w:type="dxa"/>
            <w:vMerge/>
            <w:vAlign w:val="center"/>
          </w:tcPr>
          <w:p w14:paraId="408AEBFC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C8BF8DE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0D719B8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7025CBF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0ACC802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1F81A62E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1D2E66" w14:paraId="15E06345" w14:textId="77777777" w:rsidTr="00CE3237">
        <w:trPr>
          <w:trHeight w:val="119"/>
        </w:trPr>
        <w:tc>
          <w:tcPr>
            <w:tcW w:w="502" w:type="dxa"/>
            <w:vMerge/>
            <w:vAlign w:val="center"/>
          </w:tcPr>
          <w:p w14:paraId="2D2ED6A8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78EDAF23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5164D630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2479CEAC" w14:textId="77777777" w:rsidR="001D2E66" w:rsidRPr="00C24602" w:rsidRDefault="001D2E66" w:rsidP="00CE3237">
            <w:pPr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HBase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客户端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API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应用开发</w:t>
            </w:r>
          </w:p>
        </w:tc>
        <w:tc>
          <w:tcPr>
            <w:tcW w:w="942" w:type="dxa"/>
            <w:vMerge/>
            <w:vAlign w:val="center"/>
          </w:tcPr>
          <w:p w14:paraId="6FFA7127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5D3C8BF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8C930A9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95CA52D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2398AC3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648D2564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DA2782">
              <w:rPr>
                <w:rFonts w:hint="eastAsia"/>
                <w:bCs/>
                <w:color w:val="000000"/>
                <w:szCs w:val="21"/>
              </w:rPr>
              <w:t>课程目标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</w:tr>
      <w:tr w:rsidR="001D2E66" w14:paraId="2EC03EC2" w14:textId="77777777" w:rsidTr="00CE3237">
        <w:trPr>
          <w:trHeight w:val="119"/>
        </w:trPr>
        <w:tc>
          <w:tcPr>
            <w:tcW w:w="502" w:type="dxa"/>
            <w:vMerge/>
            <w:vAlign w:val="center"/>
          </w:tcPr>
          <w:p w14:paraId="5C4CFDCB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14:paraId="10B149A3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14:paraId="7C62B379" w14:textId="77777777" w:rsidR="001D2E66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33" w:type="dxa"/>
            <w:vAlign w:val="center"/>
          </w:tcPr>
          <w:p w14:paraId="718C312D" w14:textId="77777777" w:rsidR="001D2E66" w:rsidRPr="00C24602" w:rsidRDefault="001D2E66" w:rsidP="00CE3237">
            <w:pPr>
              <w:spacing w:line="360" w:lineRule="auto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掌握基于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HBase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的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MapReduce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项目开发</w:t>
            </w:r>
          </w:p>
        </w:tc>
        <w:tc>
          <w:tcPr>
            <w:tcW w:w="942" w:type="dxa"/>
            <w:vMerge/>
            <w:vAlign w:val="center"/>
          </w:tcPr>
          <w:p w14:paraId="2A476DE1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14F2530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4524AC0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40A76F4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08221E5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vMerge/>
            <w:vAlign w:val="center"/>
          </w:tcPr>
          <w:p w14:paraId="3B5B0AF5" w14:textId="77777777" w:rsidR="001D2E66" w:rsidRPr="00C24602" w:rsidRDefault="001D2E66" w:rsidP="008179C8">
            <w:pPr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14:paraId="20346594" w14:textId="77777777" w:rsidR="00FA7263" w:rsidRDefault="00017E50"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29B516" w14:textId="77777777" w:rsidR="00FA7263" w:rsidRDefault="00FA7263">
      <w:pPr>
        <w:rPr>
          <w:rFonts w:ascii="Times New Roman" w:hAnsi="Times New Roman" w:cs="Times New Roman"/>
        </w:rPr>
        <w:sectPr w:rsidR="00FA7263" w:rsidSect="00405D17">
          <w:pgSz w:w="16838" w:h="11906" w:orient="landscape"/>
          <w:pgMar w:top="1417" w:right="1417" w:bottom="1417" w:left="1417" w:header="851" w:footer="992" w:gutter="0"/>
          <w:cols w:space="425"/>
          <w:docGrid w:linePitch="312"/>
        </w:sectPr>
      </w:pPr>
    </w:p>
    <w:p w14:paraId="7C14CA0E" w14:textId="77777777" w:rsidR="002F7739" w:rsidRDefault="002F7739" w:rsidP="002F7739">
      <w:pPr>
        <w:pStyle w:val="2"/>
        <w:kinsoku w:val="0"/>
        <w:overflowPunct w:val="0"/>
        <w:snapToGrid w:val="0"/>
        <w:spacing w:before="0" w:afterLines="50" w:after="120"/>
        <w:ind w:left="0" w:firstLineChars="200" w:firstLine="562"/>
        <w:rPr>
          <w:rFonts w:ascii="Times New Roman" w:eastAsia="黑体" w:cs="Times New Roman" w:hint="default"/>
        </w:rPr>
      </w:pPr>
      <w:r>
        <w:rPr>
          <w:rFonts w:ascii="Times New Roman" w:eastAsia="黑体" w:cs="Times New Roman"/>
        </w:rPr>
        <w:lastRenderedPageBreak/>
        <w:t>四、课程考核</w:t>
      </w:r>
    </w:p>
    <w:p w14:paraId="44987CB6" w14:textId="77777777" w:rsidR="002F7739" w:rsidRDefault="002F7739" w:rsidP="002F7739">
      <w:pPr>
        <w:snapToGrid w:val="0"/>
        <w:spacing w:line="360" w:lineRule="auto"/>
        <w:ind w:firstLineChars="200" w:firstLine="482"/>
        <w:rPr>
          <w:rFonts w:ascii="Times New Roman" w:cs="Times New Roman"/>
          <w:color w:val="FF0000"/>
          <w:sz w:val="24"/>
          <w:szCs w:val="24"/>
        </w:rPr>
      </w:pPr>
      <w:r>
        <w:rPr>
          <w:rFonts w:ascii="Times New Roman" w:eastAsia="黑体" w:cs="Times New Roman" w:hint="eastAsia"/>
          <w:b/>
          <w:sz w:val="24"/>
          <w:szCs w:val="24"/>
        </w:rPr>
        <w:t>（一）考核内容与考核方式</w:t>
      </w:r>
    </w:p>
    <w:p w14:paraId="28F53540" w14:textId="6F89D20B" w:rsidR="002F7739" w:rsidRDefault="002F7739" w:rsidP="002F7739">
      <w:pPr>
        <w:pStyle w:val="a5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/>
          <w:b/>
          <w:sz w:val="21"/>
          <w:szCs w:val="21"/>
        </w:rPr>
        <w:t>4</w:t>
      </w:r>
      <w:r w:rsidR="00392C2D">
        <w:rPr>
          <w:rFonts w:ascii="Times New Roman" w:cs="Times New Roman" w:hint="eastAsia"/>
          <w:b/>
          <w:sz w:val="21"/>
          <w:szCs w:val="21"/>
        </w:rPr>
        <w:t>-1</w:t>
      </w:r>
      <w:r>
        <w:rPr>
          <w:rFonts w:ascii="Times New Roman" w:cs="Times New Roman"/>
          <w:b/>
          <w:sz w:val="21"/>
          <w:szCs w:val="21"/>
        </w:rPr>
        <w:t xml:space="preserve"> </w:t>
      </w:r>
      <w:r>
        <w:rPr>
          <w:rFonts w:ascii="Times New Roman" w:cs="Times New Roman" w:hint="eastAsia"/>
          <w:b/>
          <w:sz w:val="21"/>
          <w:szCs w:val="21"/>
        </w:rPr>
        <w:t>课程目标、考核内容与考核方式对应关系</w:t>
      </w: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4384"/>
        <w:gridCol w:w="1853"/>
        <w:gridCol w:w="992"/>
        <w:gridCol w:w="1418"/>
      </w:tblGrid>
      <w:tr w:rsidR="002F7739" w:rsidRPr="00F047BF" w14:paraId="5FFB9002" w14:textId="77777777" w:rsidTr="00FD7F73">
        <w:trPr>
          <w:trHeight w:val="6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97A3" w14:textId="77777777" w:rsidR="002F7739" w:rsidRPr="00F047BF" w:rsidRDefault="002F7739" w:rsidP="00FD7F73">
            <w:pPr>
              <w:kinsoku w:val="0"/>
              <w:overflowPunct w:val="0"/>
              <w:spacing w:before="15"/>
              <w:jc w:val="center"/>
              <w:rPr>
                <w:rFonts w:hAnsi="宋体" w:cs="明黑等宽"/>
                <w:b/>
                <w:bCs/>
                <w:szCs w:val="21"/>
              </w:rPr>
            </w:pPr>
            <w:r w:rsidRPr="00F047BF">
              <w:rPr>
                <w:rFonts w:hAnsi="宋体" w:cs="明黑等宽" w:hint="eastAsia"/>
                <w:b/>
                <w:bCs/>
                <w:szCs w:val="21"/>
              </w:rPr>
              <w:t>课程目标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3BAD" w14:textId="77777777" w:rsidR="002F7739" w:rsidRPr="00F047BF" w:rsidRDefault="002F7739" w:rsidP="00FD7F73">
            <w:pPr>
              <w:kinsoku w:val="0"/>
              <w:overflowPunct w:val="0"/>
              <w:spacing w:before="171"/>
              <w:ind w:left="1165" w:right="1156"/>
              <w:jc w:val="center"/>
              <w:rPr>
                <w:rFonts w:hAnsi="宋体" w:cs="明黑等宽"/>
                <w:b/>
                <w:bCs/>
                <w:szCs w:val="21"/>
              </w:rPr>
            </w:pPr>
            <w:r w:rsidRPr="00F047BF">
              <w:rPr>
                <w:rFonts w:hAnsi="宋体" w:cs="明黑等宽" w:hint="eastAsia"/>
                <w:b/>
                <w:bCs/>
                <w:szCs w:val="21"/>
              </w:rPr>
              <w:t>考核内容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5886" w14:textId="77777777" w:rsidR="002F7739" w:rsidRPr="00F047BF" w:rsidRDefault="002F7739" w:rsidP="00FD7F73">
            <w:pPr>
              <w:kinsoku w:val="0"/>
              <w:overflowPunct w:val="0"/>
              <w:spacing w:before="15"/>
              <w:ind w:left="131"/>
              <w:jc w:val="center"/>
              <w:rPr>
                <w:rFonts w:hAnsi="宋体" w:cs="明黑等宽"/>
                <w:b/>
                <w:bCs/>
                <w:szCs w:val="21"/>
              </w:rPr>
            </w:pPr>
            <w:r w:rsidRPr="00F047BF">
              <w:rPr>
                <w:rFonts w:hAnsi="宋体" w:cs="明黑等宽" w:hint="eastAsia"/>
                <w:b/>
                <w:bCs/>
                <w:szCs w:val="21"/>
              </w:rPr>
              <w:t>所属</w:t>
            </w:r>
          </w:p>
          <w:p w14:paraId="5C351679" w14:textId="77777777" w:rsidR="002F7739" w:rsidRPr="00F047BF" w:rsidRDefault="002F7739" w:rsidP="00FD7F73">
            <w:pPr>
              <w:kinsoku w:val="0"/>
              <w:overflowPunct w:val="0"/>
              <w:spacing w:before="15"/>
              <w:jc w:val="center"/>
              <w:rPr>
                <w:rFonts w:hAnsi="宋体" w:cs="明黑等宽"/>
                <w:b/>
                <w:bCs/>
                <w:szCs w:val="21"/>
              </w:rPr>
            </w:pPr>
            <w:r w:rsidRPr="00F047BF">
              <w:rPr>
                <w:rFonts w:hAnsi="宋体" w:cs="明黑等宽" w:hint="eastAsia"/>
                <w:b/>
                <w:bCs/>
                <w:szCs w:val="21"/>
              </w:rPr>
              <w:t>学习项目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FB4B" w14:textId="77777777" w:rsidR="002F7739" w:rsidRPr="00F047BF" w:rsidRDefault="002F7739" w:rsidP="00FD7F73">
            <w:pPr>
              <w:kinsoku w:val="0"/>
              <w:overflowPunct w:val="0"/>
              <w:spacing w:before="171"/>
              <w:ind w:left="183" w:right="177"/>
              <w:jc w:val="center"/>
              <w:rPr>
                <w:rFonts w:hAnsi="宋体" w:cs="明黑等宽"/>
                <w:b/>
                <w:bCs/>
                <w:szCs w:val="21"/>
              </w:rPr>
            </w:pPr>
            <w:proofErr w:type="gramStart"/>
            <w:r w:rsidRPr="00F047BF">
              <w:rPr>
                <w:rFonts w:hAnsi="宋体" w:cs="明黑等宽" w:hint="eastAsia"/>
                <w:b/>
                <w:bCs/>
                <w:szCs w:val="21"/>
              </w:rPr>
              <w:t>考核占</w:t>
            </w:r>
            <w:proofErr w:type="gramEnd"/>
            <w:r w:rsidRPr="00F047BF">
              <w:rPr>
                <w:rFonts w:hAnsi="宋体" w:cs="明黑等宽" w:hint="eastAsia"/>
                <w:b/>
                <w:bCs/>
                <w:szCs w:val="21"/>
              </w:rPr>
              <w:t>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5633" w14:textId="77777777" w:rsidR="002F7739" w:rsidRPr="00F047BF" w:rsidRDefault="002F7739" w:rsidP="00FD7F73">
            <w:pPr>
              <w:kinsoku w:val="0"/>
              <w:overflowPunct w:val="0"/>
              <w:spacing w:before="15"/>
              <w:jc w:val="center"/>
              <w:rPr>
                <w:rFonts w:hAnsi="宋体" w:cs="明黑等宽"/>
                <w:b/>
                <w:bCs/>
                <w:szCs w:val="21"/>
              </w:rPr>
            </w:pPr>
            <w:r w:rsidRPr="00F047BF">
              <w:rPr>
                <w:rFonts w:hAnsi="宋体" w:cs="明黑等宽" w:hint="eastAsia"/>
                <w:b/>
                <w:bCs/>
                <w:szCs w:val="21"/>
              </w:rPr>
              <w:t>考核方式</w:t>
            </w:r>
          </w:p>
        </w:tc>
      </w:tr>
      <w:tr w:rsidR="002F7739" w:rsidRPr="00306EA1" w14:paraId="117D8062" w14:textId="77777777" w:rsidTr="00392C2D">
        <w:trPr>
          <w:trHeight w:val="45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08061" w14:textId="77777777" w:rsidR="002F7739" w:rsidRPr="00306EA1" w:rsidRDefault="002F7739" w:rsidP="00FD7F73">
            <w:pPr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课程</w:t>
            </w:r>
          </w:p>
          <w:p w14:paraId="69D9F967" w14:textId="77777777" w:rsidR="002F7739" w:rsidRPr="00306EA1" w:rsidRDefault="002F7739" w:rsidP="00FD7F73">
            <w:pPr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目标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 xml:space="preserve"> 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1E165" w14:textId="77777777" w:rsidR="002F7739" w:rsidRPr="00306EA1" w:rsidRDefault="002F7739" w:rsidP="00FD7F7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大数据相关概念理论和相关问题的解决方法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70DEFE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7A76B" w14:textId="6AD1F4A7" w:rsidR="002F7739" w:rsidRPr="00306EA1" w:rsidRDefault="00331B04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52</w:t>
            </w:r>
            <w:r w:rsidR="002F7739" w:rsidRPr="00306EA1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E7223" w14:textId="77B0AB7B" w:rsidR="002F7739" w:rsidRPr="00306EA1" w:rsidRDefault="00DC228C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课堂表现、实验作业、阶段测试、</w:t>
            </w:r>
            <w:r w:rsidR="002F7739" w:rsidRPr="00306EA1">
              <w:rPr>
                <w:rFonts w:ascii="Times New Roman" w:eastAsia="宋体" w:hAnsi="Times New Roman" w:cs="Times New Roman"/>
                <w:szCs w:val="21"/>
              </w:rPr>
              <w:t>课程设计</w:t>
            </w:r>
          </w:p>
        </w:tc>
      </w:tr>
      <w:tr w:rsidR="002F7739" w:rsidRPr="00306EA1" w14:paraId="659463A2" w14:textId="77777777" w:rsidTr="00392C2D">
        <w:trPr>
          <w:trHeight w:val="45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2F703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E589" w14:textId="77777777" w:rsidR="002F7739" w:rsidRPr="00306EA1" w:rsidRDefault="002F7739" w:rsidP="00FD7F7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Hadoop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技术原理</w:t>
            </w: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4A27F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AA0EE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C862E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7739" w:rsidRPr="00306EA1" w14:paraId="3A1FDFA3" w14:textId="77777777" w:rsidTr="00392C2D">
        <w:trPr>
          <w:trHeight w:val="45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F1E4A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9A798" w14:textId="77777777" w:rsidR="002F7739" w:rsidRPr="00306EA1" w:rsidRDefault="002F7739" w:rsidP="00FD7F73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HDFS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组成和架构及其工作机制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3A39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898BE7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8E5AC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7739" w:rsidRPr="00306EA1" w14:paraId="6B9C46ED" w14:textId="77777777" w:rsidTr="00392C2D">
        <w:trPr>
          <w:trHeight w:val="45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3361F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02F2A" w14:textId="77777777" w:rsidR="002F7739" w:rsidRPr="00306EA1" w:rsidRDefault="002F7739" w:rsidP="00FD7F73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MapReduce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编程模型理论及其工作机制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0F3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6747EF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F9DF9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7739" w:rsidRPr="00306EA1" w14:paraId="457A7323" w14:textId="77777777" w:rsidTr="00392C2D">
        <w:trPr>
          <w:trHeight w:val="45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9DA65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C4EE6" w14:textId="77777777" w:rsidR="002F7739" w:rsidRPr="00306EA1" w:rsidRDefault="002F7739" w:rsidP="00FD7F73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HBase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基本原理、环境搭建及其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shell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基本操作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B136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9A2E6C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3BBD9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7739" w:rsidRPr="00306EA1" w14:paraId="42A31E39" w14:textId="77777777" w:rsidTr="00392C2D">
        <w:trPr>
          <w:trHeight w:val="45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D092" w14:textId="77777777" w:rsidR="002F7739" w:rsidRPr="00306EA1" w:rsidRDefault="002F7739" w:rsidP="00FD7F73">
            <w:pPr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课程</w:t>
            </w:r>
          </w:p>
          <w:p w14:paraId="5F11361F" w14:textId="77777777" w:rsidR="002F7739" w:rsidRPr="00306EA1" w:rsidRDefault="002F7739" w:rsidP="00FD7F73">
            <w:pPr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目标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 xml:space="preserve"> 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2F3C" w14:textId="77777777" w:rsidR="002F7739" w:rsidRPr="00306EA1" w:rsidRDefault="002F7739" w:rsidP="00FD7F7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HDFS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的常用操作命令及部分高级功能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E0D2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3B1D4" w14:textId="084D652A" w:rsidR="002F7739" w:rsidRPr="00306EA1" w:rsidRDefault="00331B04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  <w:r w:rsidR="002F7739" w:rsidRPr="00306EA1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EE2D" w14:textId="5DE610A3" w:rsidR="002F7739" w:rsidRPr="00306EA1" w:rsidRDefault="00DC228C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课堂表现、实验作业、阶段测试、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课程设计</w:t>
            </w:r>
          </w:p>
        </w:tc>
      </w:tr>
      <w:tr w:rsidR="002F7739" w:rsidRPr="00306EA1" w14:paraId="73F54EE4" w14:textId="77777777" w:rsidTr="00392C2D">
        <w:trPr>
          <w:trHeight w:val="454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3D83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8509" w14:textId="77777777" w:rsidR="002F7739" w:rsidRPr="00306EA1" w:rsidRDefault="002F7739" w:rsidP="00FD7F7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YARN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组件构架及其调度原理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77D2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88D0E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1CCA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7739" w:rsidRPr="00306EA1" w14:paraId="621C4FBF" w14:textId="77777777" w:rsidTr="00392C2D">
        <w:trPr>
          <w:trHeight w:val="454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750B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F658" w14:textId="77777777" w:rsidR="002F7739" w:rsidRPr="00306EA1" w:rsidRDefault="002F7739" w:rsidP="00FD7F7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HBase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客户端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API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应用开发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57586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8A4A35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9364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7739" w:rsidRPr="00306EA1" w14:paraId="7D0567F3" w14:textId="77777777" w:rsidTr="00392C2D">
        <w:trPr>
          <w:trHeight w:val="454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4C38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E786" w14:textId="77777777" w:rsidR="002F7739" w:rsidRPr="00306EA1" w:rsidRDefault="002F7739" w:rsidP="00FD7F7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基于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HBase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的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MapReduce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项目开发</w:t>
            </w: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B7CC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20F2F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647F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7739" w:rsidRPr="00306EA1" w14:paraId="11DF8824" w14:textId="77777777" w:rsidTr="00392C2D">
        <w:trPr>
          <w:trHeight w:val="45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361" w14:textId="77777777" w:rsidR="002F7739" w:rsidRPr="00306EA1" w:rsidRDefault="002F7739" w:rsidP="00FD7F73">
            <w:pPr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课程</w:t>
            </w:r>
          </w:p>
          <w:p w14:paraId="50C7250D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目标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 xml:space="preserve"> 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4462" w14:textId="77777777" w:rsidR="002F7739" w:rsidRPr="00306EA1" w:rsidRDefault="002F7739" w:rsidP="00FD7F73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Hadoop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应用领域及其相关案例的实现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2338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6FD" w14:textId="47AAFEDD" w:rsidR="002F7739" w:rsidRPr="00306EA1" w:rsidRDefault="00331B04" w:rsidP="00FD7F73">
            <w:pPr>
              <w:kinsoku w:val="0"/>
              <w:overflowPunct w:val="0"/>
              <w:spacing w:before="22"/>
              <w:ind w:left="183" w:right="177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2F7739" w:rsidRPr="00306EA1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88DF" w14:textId="11E03DDA" w:rsidR="002F7739" w:rsidRPr="00306EA1" w:rsidRDefault="00DC228C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课堂表现、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课程设计</w:t>
            </w:r>
          </w:p>
        </w:tc>
      </w:tr>
      <w:tr w:rsidR="002F7739" w:rsidRPr="00306EA1" w14:paraId="16A63DDA" w14:textId="77777777" w:rsidTr="00392C2D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83D" w14:textId="77777777" w:rsidR="002F7739" w:rsidRPr="00306EA1" w:rsidRDefault="002F7739" w:rsidP="00FD7F73">
            <w:pPr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79D" w14:textId="77777777" w:rsidR="002F7739" w:rsidRPr="00306EA1" w:rsidRDefault="002F7739" w:rsidP="00FD7F73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Hadoop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伪分布式原理及其实现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880" w14:textId="77777777" w:rsidR="002F7739" w:rsidRPr="00306EA1" w:rsidRDefault="002F7739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E7DD" w14:textId="77777777" w:rsidR="002F7739" w:rsidRPr="00306EA1" w:rsidRDefault="002F7739" w:rsidP="00FD7F73">
            <w:pPr>
              <w:kinsoku w:val="0"/>
              <w:overflowPunct w:val="0"/>
              <w:spacing w:before="22"/>
              <w:ind w:left="183" w:right="177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02AB" w14:textId="77777777" w:rsidR="002F7739" w:rsidRPr="00306EA1" w:rsidRDefault="002F7739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BE6D75" w:rsidRPr="00306EA1" w14:paraId="709E4F25" w14:textId="77777777" w:rsidTr="00392C2D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A50C" w14:textId="77777777" w:rsidR="00BE6D75" w:rsidRPr="00306EA1" w:rsidRDefault="00BE6D75" w:rsidP="00FD7F73">
            <w:pPr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076" w14:textId="77777777" w:rsidR="00BE6D75" w:rsidRPr="00306EA1" w:rsidRDefault="00BE6D75" w:rsidP="00FD7F73">
            <w:pPr>
              <w:widowControl/>
              <w:spacing w:beforeAutospacing="1" w:afterAutospacing="1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MapReduce API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编程案例实现及其进阶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3411" w14:textId="77777777" w:rsidR="00BE6D75" w:rsidRPr="00306EA1" w:rsidRDefault="00BE6D75" w:rsidP="00FD7F73">
            <w:pPr>
              <w:kinsoku w:val="0"/>
              <w:overflowPunct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6EA1">
              <w:rPr>
                <w:rFonts w:ascii="Times New Roman" w:eastAsia="宋体" w:hAnsi="Times New Roman" w:cs="Times New Roman"/>
                <w:szCs w:val="21"/>
              </w:rPr>
              <w:t>项目</w:t>
            </w:r>
            <w:r w:rsidRPr="00306EA1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872" w14:textId="77777777" w:rsidR="00BE6D75" w:rsidRPr="00306EA1" w:rsidRDefault="00BE6D75" w:rsidP="00FD7F73">
            <w:pPr>
              <w:kinsoku w:val="0"/>
              <w:overflowPunct w:val="0"/>
              <w:spacing w:before="22"/>
              <w:ind w:left="183" w:right="177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711" w14:textId="77777777" w:rsidR="00BE6D75" w:rsidRPr="00306EA1" w:rsidRDefault="00BE6D75" w:rsidP="00FD7F73">
            <w:pPr>
              <w:kinsoku w:val="0"/>
              <w:overflowPunct w:val="0"/>
              <w:spacing w:before="4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</w:tbl>
    <w:p w14:paraId="318D4374" w14:textId="77777777" w:rsidR="002F7739" w:rsidRDefault="002F7739" w:rsidP="002F7739">
      <w:pPr>
        <w:pStyle w:val="a5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</w:p>
    <w:p w14:paraId="09C15561" w14:textId="77777777" w:rsidR="00392C2D" w:rsidRPr="00796383" w:rsidRDefault="00392C2D" w:rsidP="00392C2D">
      <w:pPr>
        <w:pStyle w:val="a5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  <w:r w:rsidRPr="00DC0EC5">
        <w:rPr>
          <w:rFonts w:ascii="Times New Roman" w:cs="Times New Roman" w:hint="eastAsia"/>
          <w:b/>
          <w:sz w:val="21"/>
          <w:szCs w:val="21"/>
        </w:rPr>
        <w:t>表</w:t>
      </w:r>
      <w:r w:rsidRPr="00DC0EC5">
        <w:rPr>
          <w:rFonts w:ascii="Times New Roman" w:cs="Times New Roman"/>
          <w:b/>
          <w:sz w:val="21"/>
          <w:szCs w:val="21"/>
        </w:rPr>
        <w:t xml:space="preserve">4-2 </w:t>
      </w:r>
      <w:r w:rsidRPr="00DC0EC5">
        <w:rPr>
          <w:rFonts w:ascii="Times New Roman" w:cs="Times New Roman" w:hint="eastAsia"/>
          <w:b/>
          <w:sz w:val="21"/>
          <w:szCs w:val="21"/>
        </w:rPr>
        <w:t>课程目标与考核方式矩阵关系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1452"/>
        <w:gridCol w:w="1442"/>
        <w:gridCol w:w="1519"/>
        <w:gridCol w:w="1520"/>
        <w:gridCol w:w="2608"/>
      </w:tblGrid>
      <w:tr w:rsidR="00392C2D" w14:paraId="2C097F9F" w14:textId="77777777" w:rsidTr="00913EBA">
        <w:trPr>
          <w:trHeight w:val="338"/>
          <w:jc w:val="center"/>
        </w:trPr>
        <w:tc>
          <w:tcPr>
            <w:tcW w:w="750" w:type="dxa"/>
            <w:vMerge w:val="restart"/>
            <w:vAlign w:val="center"/>
          </w:tcPr>
          <w:p w14:paraId="58F523B5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</w:t>
            </w:r>
          </w:p>
          <w:p w14:paraId="4F67BCCE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目标</w:t>
            </w:r>
          </w:p>
        </w:tc>
        <w:tc>
          <w:tcPr>
            <w:tcW w:w="5933" w:type="dxa"/>
            <w:gridSpan w:val="4"/>
            <w:vAlign w:val="center"/>
          </w:tcPr>
          <w:p w14:paraId="59C313CF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考核方式</w:t>
            </w:r>
          </w:p>
        </w:tc>
        <w:tc>
          <w:tcPr>
            <w:tcW w:w="2608" w:type="dxa"/>
            <w:vMerge w:val="restart"/>
            <w:vAlign w:val="center"/>
          </w:tcPr>
          <w:p w14:paraId="2BDBD866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Times New Roman" w:cs="Times New Roman"/>
                <w:sz w:val="21"/>
                <w:szCs w:val="21"/>
              </w:rPr>
              <w:t>考核占</w:t>
            </w:r>
            <w:proofErr w:type="gramEnd"/>
            <w:r>
              <w:rPr>
                <w:rFonts w:ascii="Times New Roman" w:cs="Times New Roman"/>
                <w:sz w:val="21"/>
                <w:szCs w:val="21"/>
              </w:rPr>
              <w:t>比</w:t>
            </w:r>
          </w:p>
        </w:tc>
      </w:tr>
      <w:tr w:rsidR="00392C2D" w14:paraId="52BCAD2E" w14:textId="77777777" w:rsidTr="00913EBA">
        <w:trPr>
          <w:trHeight w:val="578"/>
          <w:jc w:val="center"/>
        </w:trPr>
        <w:tc>
          <w:tcPr>
            <w:tcW w:w="750" w:type="dxa"/>
            <w:vMerge/>
            <w:vAlign w:val="center"/>
          </w:tcPr>
          <w:p w14:paraId="0371C3F1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3E76AB79" w14:textId="69A2A089" w:rsidR="00392C2D" w:rsidRPr="002806AA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课程设计</w:t>
            </w:r>
            <w:r w:rsidRPr="002806AA">
              <w:rPr>
                <w:rFonts w:ascii="Times New Roman" w:cs="Times New Roman"/>
                <w:sz w:val="21"/>
                <w:szCs w:val="21"/>
              </w:rPr>
              <w:t>成绩比例</w:t>
            </w:r>
            <w:r w:rsidRPr="002806AA">
              <w:rPr>
                <w:rFonts w:ascii="Times New Roman" w:cs="Times New Roman"/>
                <w:sz w:val="21"/>
                <w:szCs w:val="21"/>
              </w:rPr>
              <w:t>60%</w:t>
            </w:r>
          </w:p>
        </w:tc>
        <w:tc>
          <w:tcPr>
            <w:tcW w:w="1442" w:type="dxa"/>
            <w:vAlign w:val="center"/>
          </w:tcPr>
          <w:p w14:paraId="699D2043" w14:textId="77777777" w:rsidR="00392C2D" w:rsidRPr="002806AA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 w:rsidRPr="002806AA">
              <w:rPr>
                <w:rFonts w:ascii="Times New Roman" w:cs="Times New Roman"/>
                <w:sz w:val="21"/>
                <w:szCs w:val="21"/>
              </w:rPr>
              <w:t>课堂表现成绩比例</w:t>
            </w:r>
            <w:r w:rsidRPr="002806AA">
              <w:rPr>
                <w:rFonts w:ascii="Times New Roman" w:cs="Times New Roman"/>
                <w:sz w:val="21"/>
                <w:szCs w:val="21"/>
              </w:rPr>
              <w:t>10%</w:t>
            </w:r>
          </w:p>
        </w:tc>
        <w:tc>
          <w:tcPr>
            <w:tcW w:w="1519" w:type="dxa"/>
            <w:vAlign w:val="center"/>
          </w:tcPr>
          <w:p w14:paraId="4BEBAC57" w14:textId="04783043" w:rsidR="00392C2D" w:rsidRPr="002806AA" w:rsidRDefault="00DC228C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实验</w:t>
            </w:r>
            <w:r w:rsidR="00346E3B">
              <w:rPr>
                <w:rFonts w:ascii="Times New Roman" w:cs="Times New Roman"/>
                <w:sz w:val="21"/>
                <w:szCs w:val="21"/>
              </w:rPr>
              <w:t>作业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成绩比例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20%</w:t>
            </w:r>
          </w:p>
        </w:tc>
        <w:tc>
          <w:tcPr>
            <w:tcW w:w="1520" w:type="dxa"/>
            <w:vAlign w:val="center"/>
          </w:tcPr>
          <w:p w14:paraId="2B3F6511" w14:textId="77777777" w:rsidR="00392C2D" w:rsidRPr="002806AA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 w:rsidRPr="002806AA">
              <w:rPr>
                <w:rFonts w:ascii="Times New Roman" w:cs="Times New Roman"/>
                <w:sz w:val="21"/>
                <w:szCs w:val="21"/>
              </w:rPr>
              <w:t>阶段性测验成绩比例</w:t>
            </w:r>
            <w:r w:rsidRPr="002806AA">
              <w:rPr>
                <w:rFonts w:ascii="Times New Roman" w:cs="Times New Roman"/>
                <w:sz w:val="21"/>
                <w:szCs w:val="21"/>
              </w:rPr>
              <w:t>10%</w:t>
            </w:r>
          </w:p>
        </w:tc>
        <w:tc>
          <w:tcPr>
            <w:tcW w:w="2608" w:type="dxa"/>
            <w:vMerge/>
            <w:vAlign w:val="center"/>
          </w:tcPr>
          <w:p w14:paraId="3A150063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color w:val="FF0000"/>
                <w:sz w:val="21"/>
                <w:szCs w:val="21"/>
              </w:rPr>
            </w:pPr>
          </w:p>
        </w:tc>
      </w:tr>
      <w:tr w:rsidR="00392C2D" w14:paraId="7F868724" w14:textId="77777777" w:rsidTr="00913EBA">
        <w:trPr>
          <w:trHeight w:val="545"/>
          <w:jc w:val="center"/>
        </w:trPr>
        <w:tc>
          <w:tcPr>
            <w:tcW w:w="750" w:type="dxa"/>
            <w:vAlign w:val="center"/>
          </w:tcPr>
          <w:p w14:paraId="2B4CA809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 w14:paraId="36D73172" w14:textId="37F16AD8" w:rsidR="00392C2D" w:rsidRPr="002806AA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1442" w:type="dxa"/>
            <w:vAlign w:val="center"/>
          </w:tcPr>
          <w:p w14:paraId="7890A386" w14:textId="7594A9DA" w:rsidR="00392C2D" w:rsidRPr="002806AA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 w:rsidRPr="002806AA">
              <w:rPr>
                <w:rFonts w:ascii="Times New Roman" w:cs="Times New Roman"/>
                <w:sz w:val="21"/>
                <w:szCs w:val="21"/>
              </w:rPr>
              <w:t>4</w:t>
            </w:r>
            <w:r w:rsidR="00331B04">
              <w:rPr>
                <w:rFonts w:ascii="Times New Roman" w:cs="Times New Roman"/>
                <w:sz w:val="21"/>
                <w:szCs w:val="21"/>
              </w:rPr>
              <w:t>0</w:t>
            </w:r>
            <w:r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1519" w:type="dxa"/>
            <w:vAlign w:val="center"/>
          </w:tcPr>
          <w:p w14:paraId="5FDE45F6" w14:textId="65D18021" w:rsidR="00392C2D" w:rsidRPr="002806AA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</w:t>
            </w:r>
            <w:r w:rsidR="00346E3B">
              <w:rPr>
                <w:rFonts w:ascii="Times New Roman" w:cs="Times New Roman"/>
                <w:sz w:val="21"/>
                <w:szCs w:val="21"/>
              </w:rPr>
              <w:t>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1520" w:type="dxa"/>
            <w:vAlign w:val="center"/>
          </w:tcPr>
          <w:p w14:paraId="6D2ED8FD" w14:textId="59A2EE65" w:rsidR="00392C2D" w:rsidRPr="002806AA" w:rsidRDefault="00346E3B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80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2608" w:type="dxa"/>
            <w:vAlign w:val="center"/>
          </w:tcPr>
          <w:p w14:paraId="39474DF5" w14:textId="3B7E0CE6" w:rsidR="00392C2D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52</w:t>
            </w:r>
            <w:r w:rsidR="00392C2D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</w:tr>
      <w:tr w:rsidR="00392C2D" w14:paraId="5B1B58B4" w14:textId="77777777" w:rsidTr="00913EBA">
        <w:trPr>
          <w:trHeight w:val="613"/>
          <w:jc w:val="center"/>
        </w:trPr>
        <w:tc>
          <w:tcPr>
            <w:tcW w:w="750" w:type="dxa"/>
            <w:vAlign w:val="center"/>
          </w:tcPr>
          <w:p w14:paraId="66FB79CB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1452" w:type="dxa"/>
            <w:vAlign w:val="center"/>
          </w:tcPr>
          <w:p w14:paraId="587C5B8D" w14:textId="05D8F1EB" w:rsidR="00392C2D" w:rsidRPr="002806AA" w:rsidRDefault="00346E3B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1442" w:type="dxa"/>
            <w:vAlign w:val="center"/>
          </w:tcPr>
          <w:p w14:paraId="35D12543" w14:textId="240AADB5" w:rsidR="00392C2D" w:rsidRPr="002806AA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1519" w:type="dxa"/>
            <w:vAlign w:val="center"/>
          </w:tcPr>
          <w:p w14:paraId="338F4A8A" w14:textId="330A86F2" w:rsidR="00392C2D" w:rsidRPr="002806AA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1520" w:type="dxa"/>
            <w:vAlign w:val="center"/>
          </w:tcPr>
          <w:p w14:paraId="1B2B69C0" w14:textId="59DD8B7D" w:rsidR="00392C2D" w:rsidRPr="002806AA" w:rsidRDefault="00346E3B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2608" w:type="dxa"/>
            <w:vAlign w:val="center"/>
          </w:tcPr>
          <w:p w14:paraId="6B84A784" w14:textId="39F226B2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  <w:r w:rsidR="00331B04">
              <w:rPr>
                <w:rFonts w:asci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</w:tr>
      <w:tr w:rsidR="00392C2D" w14:paraId="3D460624" w14:textId="77777777" w:rsidTr="00913EBA">
        <w:trPr>
          <w:trHeight w:val="620"/>
          <w:jc w:val="center"/>
        </w:trPr>
        <w:tc>
          <w:tcPr>
            <w:tcW w:w="750" w:type="dxa"/>
            <w:vAlign w:val="center"/>
          </w:tcPr>
          <w:p w14:paraId="4326E501" w14:textId="77777777" w:rsidR="00392C2D" w:rsidRDefault="00392C2D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sz w:val="21"/>
                <w:szCs w:val="21"/>
              </w:rPr>
              <w:t>3</w:t>
            </w:r>
          </w:p>
        </w:tc>
        <w:tc>
          <w:tcPr>
            <w:tcW w:w="1452" w:type="dxa"/>
            <w:vAlign w:val="center"/>
          </w:tcPr>
          <w:p w14:paraId="462C3B9E" w14:textId="6B3D418E" w:rsidR="00392C2D" w:rsidRPr="002806AA" w:rsidRDefault="00346E3B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</w:t>
            </w:r>
            <w:r w:rsidR="00331B04">
              <w:rPr>
                <w:rFonts w:ascii="Times New Roman" w:cs="Times New Roman"/>
                <w:sz w:val="21"/>
                <w:szCs w:val="21"/>
              </w:rPr>
              <w:t>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1442" w:type="dxa"/>
            <w:vAlign w:val="center"/>
          </w:tcPr>
          <w:p w14:paraId="29F7F796" w14:textId="262D6040" w:rsidR="00392C2D" w:rsidRPr="002806AA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1519" w:type="dxa"/>
            <w:vAlign w:val="center"/>
          </w:tcPr>
          <w:p w14:paraId="28E21182" w14:textId="2133F554" w:rsidR="00392C2D" w:rsidRPr="002806AA" w:rsidRDefault="00346E3B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1520" w:type="dxa"/>
            <w:vAlign w:val="center"/>
          </w:tcPr>
          <w:p w14:paraId="03C65DCE" w14:textId="5CE2FA8A" w:rsidR="00392C2D" w:rsidRPr="002806AA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</w:t>
            </w:r>
            <w:r w:rsidR="00392C2D" w:rsidRPr="002806AA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2608" w:type="dxa"/>
            <w:vAlign w:val="center"/>
          </w:tcPr>
          <w:p w14:paraId="6C095670" w14:textId="79E737F5" w:rsidR="00392C2D" w:rsidRDefault="00331B04" w:rsidP="00913EBA">
            <w:pPr>
              <w:pStyle w:val="TableParagraph"/>
              <w:kinsoku w:val="0"/>
              <w:overflowPunct w:val="0"/>
              <w:spacing w:before="15"/>
              <w:jc w:val="center"/>
              <w:rPr>
                <w:rFonts w:ascii="Times New Roman" w:cs="Times New Roman" w:hint="default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8</w:t>
            </w:r>
            <w:r w:rsidR="00392C2D">
              <w:rPr>
                <w:rFonts w:ascii="Times New Roman" w:cs="Times New Roman"/>
                <w:sz w:val="21"/>
                <w:szCs w:val="21"/>
              </w:rPr>
              <w:t>%</w:t>
            </w:r>
          </w:p>
        </w:tc>
      </w:tr>
    </w:tbl>
    <w:p w14:paraId="2C4EA17B" w14:textId="6C3E21BA" w:rsidR="00392C2D" w:rsidRPr="00306EA1" w:rsidRDefault="00392C2D" w:rsidP="002F7739">
      <w:pPr>
        <w:pStyle w:val="a5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</w:p>
    <w:p w14:paraId="13619528" w14:textId="77777777" w:rsidR="002F7739" w:rsidRDefault="002F7739" w:rsidP="002F7739">
      <w:pPr>
        <w:pStyle w:val="a5"/>
        <w:kinsoku w:val="0"/>
        <w:overflowPunct w:val="0"/>
        <w:spacing w:before="66"/>
        <w:jc w:val="center"/>
        <w:rPr>
          <w:rFonts w:ascii="Times New Roman" w:cs="Times New Roman"/>
          <w:b/>
          <w:sz w:val="21"/>
          <w:szCs w:val="21"/>
        </w:rPr>
      </w:pPr>
    </w:p>
    <w:p w14:paraId="21A3D51B" w14:textId="77777777" w:rsidR="002F7739" w:rsidRPr="001817A1" w:rsidRDefault="002F7739" w:rsidP="002F7739">
      <w:pPr>
        <w:pStyle w:val="2"/>
        <w:kinsoku w:val="0"/>
        <w:overflowPunct w:val="0"/>
        <w:ind w:left="0" w:firstLineChars="200" w:firstLine="482"/>
        <w:rPr>
          <w:rFonts w:ascii="Times New Roman" w:eastAsia="黑体" w:cs="Times New Roman" w:hint="default"/>
          <w:sz w:val="24"/>
          <w:szCs w:val="24"/>
        </w:rPr>
      </w:pPr>
      <w:r>
        <w:rPr>
          <w:rFonts w:ascii="Times New Roman" w:eastAsia="黑体" w:cs="Times New Roman"/>
          <w:sz w:val="24"/>
          <w:szCs w:val="24"/>
        </w:rPr>
        <w:t>（二）成绩评定</w:t>
      </w:r>
    </w:p>
    <w:p w14:paraId="253341C7" w14:textId="77777777" w:rsidR="002F7739" w:rsidRDefault="002F7739" w:rsidP="002F7739">
      <w:pPr>
        <w:snapToGrid w:val="0"/>
        <w:spacing w:line="400" w:lineRule="exact"/>
        <w:ind w:firstLineChars="200" w:firstLine="482"/>
        <w:rPr>
          <w:rFonts w:ascii="Times New Roman" w:cs="Times New Roman"/>
          <w:color w:val="FF0000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1.</w:t>
      </w:r>
      <w:r>
        <w:rPr>
          <w:rFonts w:ascii="Times New Roman" w:cs="Times New Roman" w:hint="eastAsia"/>
          <w:b/>
          <w:sz w:val="24"/>
          <w:szCs w:val="24"/>
        </w:rPr>
        <w:t>平时成绩评定</w:t>
      </w:r>
    </w:p>
    <w:p w14:paraId="3A6F4862" w14:textId="394A4BE7" w:rsidR="002F7739" w:rsidRPr="001817A1" w:rsidRDefault="002F7739" w:rsidP="002F7739">
      <w:pPr>
        <w:snapToGrid w:val="0"/>
        <w:spacing w:line="400" w:lineRule="exact"/>
        <w:ind w:firstLineChars="200" w:firstLine="482"/>
        <w:rPr>
          <w:rFonts w:ascii="Times New Roman" w:cs="Times New Roman"/>
          <w:bCs/>
          <w:sz w:val="24"/>
          <w:szCs w:val="24"/>
        </w:rPr>
      </w:pPr>
      <w:r w:rsidRPr="001817A1">
        <w:rPr>
          <w:rFonts w:ascii="Times New Roman" w:cs="Times New Roman" w:hint="eastAsia"/>
          <w:b/>
          <w:sz w:val="24"/>
          <w:szCs w:val="24"/>
        </w:rPr>
        <w:t>（</w:t>
      </w:r>
      <w:r w:rsidRPr="001817A1">
        <w:rPr>
          <w:rFonts w:ascii="Times New Roman" w:cs="Times New Roman" w:hint="eastAsia"/>
          <w:b/>
          <w:sz w:val="24"/>
          <w:szCs w:val="24"/>
        </w:rPr>
        <w:t>1</w:t>
      </w:r>
      <w:r w:rsidRPr="001817A1">
        <w:rPr>
          <w:rFonts w:ascii="Times New Roman" w:cs="Times New Roman" w:hint="eastAsia"/>
          <w:b/>
          <w:sz w:val="24"/>
          <w:szCs w:val="24"/>
        </w:rPr>
        <w:t>）课堂表现（</w:t>
      </w:r>
      <w:r>
        <w:rPr>
          <w:rFonts w:ascii="Times New Roman" w:cs="Times New Roman" w:hint="eastAsia"/>
          <w:b/>
          <w:sz w:val="24"/>
          <w:szCs w:val="24"/>
        </w:rPr>
        <w:t>2</w:t>
      </w:r>
      <w:r w:rsidR="00663485">
        <w:rPr>
          <w:rFonts w:ascii="Times New Roman" w:cs="Times New Roman" w:hint="eastAsia"/>
          <w:b/>
          <w:sz w:val="24"/>
          <w:szCs w:val="24"/>
        </w:rPr>
        <w:t>5</w:t>
      </w:r>
      <w:r>
        <w:rPr>
          <w:rFonts w:ascii="Times New Roman" w:cs="Times New Roman" w:hint="eastAsia"/>
          <w:b/>
          <w:sz w:val="24"/>
          <w:szCs w:val="24"/>
        </w:rPr>
        <w:t>%</w:t>
      </w:r>
      <w:r w:rsidRPr="001817A1">
        <w:rPr>
          <w:rFonts w:ascii="Times New Roman" w:cs="Times New Roman" w:hint="eastAsia"/>
          <w:b/>
          <w:sz w:val="24"/>
          <w:szCs w:val="24"/>
        </w:rPr>
        <w:t>）：</w:t>
      </w:r>
      <w:r w:rsidRPr="001817A1">
        <w:rPr>
          <w:rFonts w:ascii="Times New Roman" w:cs="Times New Roman" w:hint="eastAsia"/>
          <w:bCs/>
          <w:sz w:val="24"/>
          <w:szCs w:val="24"/>
        </w:rPr>
        <w:t>通过学生在课堂上发言、回答提问情况，评价学生的课程参与能力。</w:t>
      </w:r>
    </w:p>
    <w:p w14:paraId="5A38B051" w14:textId="0007F8B1" w:rsidR="002F7739" w:rsidRPr="001817A1" w:rsidRDefault="002F7739" w:rsidP="002F7739">
      <w:pPr>
        <w:snapToGrid w:val="0"/>
        <w:spacing w:line="400" w:lineRule="exact"/>
        <w:ind w:firstLineChars="200" w:firstLine="482"/>
        <w:rPr>
          <w:rFonts w:ascii="Times New Roman" w:cs="Times New Roman"/>
          <w:bCs/>
          <w:sz w:val="24"/>
          <w:szCs w:val="24"/>
        </w:rPr>
      </w:pPr>
      <w:r w:rsidRPr="001817A1">
        <w:rPr>
          <w:rFonts w:ascii="Times New Roman" w:cs="Times New Roman" w:hint="eastAsia"/>
          <w:b/>
          <w:sz w:val="24"/>
          <w:szCs w:val="24"/>
        </w:rPr>
        <w:t>（</w:t>
      </w:r>
      <w:r w:rsidRPr="001817A1">
        <w:rPr>
          <w:rFonts w:ascii="Times New Roman" w:cs="Times New Roman" w:hint="eastAsia"/>
          <w:b/>
          <w:sz w:val="24"/>
          <w:szCs w:val="24"/>
        </w:rPr>
        <w:t>2</w:t>
      </w:r>
      <w:r w:rsidRPr="001817A1">
        <w:rPr>
          <w:rFonts w:ascii="Times New Roman" w:cs="Times New Roman" w:hint="eastAsia"/>
          <w:b/>
          <w:sz w:val="24"/>
          <w:szCs w:val="24"/>
        </w:rPr>
        <w:t>）</w:t>
      </w:r>
      <w:r w:rsidR="009268A9">
        <w:rPr>
          <w:rFonts w:ascii="Times New Roman" w:cs="Times New Roman" w:hint="eastAsia"/>
          <w:b/>
          <w:sz w:val="24"/>
          <w:szCs w:val="24"/>
        </w:rPr>
        <w:t>实验</w:t>
      </w:r>
      <w:r w:rsidRPr="001817A1">
        <w:rPr>
          <w:rFonts w:ascii="Times New Roman" w:cs="Times New Roman" w:hint="eastAsia"/>
          <w:b/>
          <w:sz w:val="24"/>
          <w:szCs w:val="24"/>
        </w:rPr>
        <w:t>作业完成情况（</w:t>
      </w:r>
      <w:r w:rsidR="00663485">
        <w:rPr>
          <w:rFonts w:ascii="Times New Roman" w:cs="Times New Roman" w:hint="eastAsia"/>
          <w:b/>
          <w:sz w:val="24"/>
          <w:szCs w:val="24"/>
        </w:rPr>
        <w:t>50</w:t>
      </w:r>
      <w:r>
        <w:rPr>
          <w:rFonts w:ascii="Times New Roman" w:cs="Times New Roman" w:hint="eastAsia"/>
          <w:b/>
          <w:sz w:val="24"/>
          <w:szCs w:val="24"/>
        </w:rPr>
        <w:t>%</w:t>
      </w:r>
      <w:r w:rsidRPr="001817A1">
        <w:rPr>
          <w:rFonts w:ascii="Times New Roman" w:cs="Times New Roman" w:hint="eastAsia"/>
          <w:b/>
          <w:sz w:val="24"/>
          <w:szCs w:val="24"/>
        </w:rPr>
        <w:t>）：</w:t>
      </w:r>
      <w:r w:rsidRPr="001817A1">
        <w:rPr>
          <w:rFonts w:ascii="Times New Roman" w:cs="Times New Roman" w:hint="eastAsia"/>
          <w:bCs/>
          <w:sz w:val="24"/>
          <w:szCs w:val="24"/>
        </w:rPr>
        <w:t>围绕课程的学习目标进行作业的设计。如让学生简述大数据的认识，考核学生对于大数据相关概念的理解情况，帮助学生将定义转化为</w:t>
      </w:r>
      <w:r w:rsidRPr="001817A1">
        <w:rPr>
          <w:rFonts w:ascii="Times New Roman" w:cs="Times New Roman" w:hint="eastAsia"/>
          <w:bCs/>
          <w:sz w:val="24"/>
          <w:szCs w:val="24"/>
        </w:rPr>
        <w:lastRenderedPageBreak/>
        <w:t>自己的理解。</w:t>
      </w:r>
    </w:p>
    <w:p w14:paraId="4BD0EFAA" w14:textId="5A034AB9" w:rsidR="002F7739" w:rsidRDefault="002F7739" w:rsidP="002F7739">
      <w:pPr>
        <w:snapToGrid w:val="0"/>
        <w:spacing w:line="400" w:lineRule="exact"/>
        <w:ind w:firstLineChars="200" w:firstLine="482"/>
        <w:rPr>
          <w:rFonts w:ascii="Times New Roman" w:cs="Times New Roman"/>
          <w:color w:val="FF0000"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（</w:t>
      </w:r>
      <w:r>
        <w:rPr>
          <w:rFonts w:ascii="Times New Roman" w:cs="Times New Roman"/>
          <w:b/>
          <w:sz w:val="24"/>
          <w:szCs w:val="24"/>
        </w:rPr>
        <w:t>3</w:t>
      </w:r>
      <w:r>
        <w:rPr>
          <w:rFonts w:ascii="Times New Roman" w:cs="Times New Roman" w:hint="eastAsia"/>
          <w:b/>
          <w:sz w:val="24"/>
          <w:szCs w:val="24"/>
        </w:rPr>
        <w:t>）阶段性测验（</w:t>
      </w:r>
      <w:r w:rsidR="00663485">
        <w:rPr>
          <w:rFonts w:ascii="Times New Roman" w:cs="Times New Roman" w:hint="eastAsia"/>
          <w:b/>
          <w:sz w:val="24"/>
          <w:szCs w:val="24"/>
        </w:rPr>
        <w:t>25</w:t>
      </w:r>
      <w:r>
        <w:rPr>
          <w:rFonts w:ascii="Times New Roman" w:cs="Times New Roman"/>
          <w:b/>
          <w:sz w:val="24"/>
          <w:szCs w:val="24"/>
        </w:rPr>
        <w:t>%</w:t>
      </w:r>
      <w:r>
        <w:rPr>
          <w:rFonts w:ascii="Times New Roman" w:cs="Times New Roman" w:hint="eastAsia"/>
          <w:b/>
          <w:sz w:val="24"/>
          <w:szCs w:val="24"/>
        </w:rPr>
        <w:t>）</w:t>
      </w:r>
      <w:r w:rsidRPr="00601467">
        <w:rPr>
          <w:rFonts w:ascii="Times New Roman" w:cs="Times New Roman" w:hint="eastAsia"/>
          <w:sz w:val="24"/>
          <w:szCs w:val="24"/>
        </w:rPr>
        <w:t>：学</w:t>
      </w:r>
      <w:r w:rsidRPr="00BF27E7">
        <w:rPr>
          <w:rFonts w:ascii="Times New Roman" w:cs="Times New Roman" w:hint="eastAsia"/>
          <w:sz w:val="24"/>
          <w:szCs w:val="24"/>
        </w:rPr>
        <w:t>生在平时测试、测验中掌握课程的情况</w:t>
      </w:r>
      <w:r w:rsidR="006C2B5B">
        <w:rPr>
          <w:rFonts w:ascii="Times New Roman" w:cs="Times New Roman" w:hint="eastAsia"/>
          <w:sz w:val="24"/>
          <w:szCs w:val="24"/>
        </w:rPr>
        <w:t>。</w:t>
      </w:r>
    </w:p>
    <w:p w14:paraId="2987173D" w14:textId="77777777" w:rsidR="002F7739" w:rsidRPr="00BF27E7" w:rsidRDefault="002F7739" w:rsidP="002F7739">
      <w:pPr>
        <w:snapToGrid w:val="0"/>
        <w:spacing w:line="400" w:lineRule="exact"/>
        <w:ind w:firstLineChars="200" w:firstLine="482"/>
        <w:rPr>
          <w:rFonts w:ascii="Times New Roman" w:cs="Times New Roman"/>
          <w:b/>
          <w:sz w:val="24"/>
          <w:szCs w:val="24"/>
        </w:rPr>
      </w:pPr>
    </w:p>
    <w:p w14:paraId="3E9347C4" w14:textId="77777777" w:rsidR="002F7739" w:rsidRDefault="002F7739" w:rsidP="002F7739">
      <w:pPr>
        <w:snapToGrid w:val="0"/>
        <w:spacing w:line="400" w:lineRule="exact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2.</w:t>
      </w:r>
      <w:r>
        <w:rPr>
          <w:rFonts w:ascii="Times New Roman" w:cs="Times New Roman" w:hint="eastAsia"/>
          <w:b/>
          <w:sz w:val="24"/>
          <w:szCs w:val="24"/>
        </w:rPr>
        <w:t>期末成绩评定</w:t>
      </w:r>
    </w:p>
    <w:p w14:paraId="3335046B" w14:textId="77777777" w:rsidR="002F7739" w:rsidRPr="001817A1" w:rsidRDefault="002F7739" w:rsidP="002F7739">
      <w:pPr>
        <w:snapToGrid w:val="0"/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817A1">
        <w:rPr>
          <w:rFonts w:ascii="Times New Roman" w:cs="Times New Roman" w:hint="eastAsia"/>
          <w:sz w:val="24"/>
          <w:szCs w:val="24"/>
        </w:rPr>
        <w:t>期末考试主要考察学生对</w:t>
      </w:r>
      <w:r w:rsidRPr="001817A1">
        <w:rPr>
          <w:rFonts w:ascii="Times New Roman" w:cs="Times New Roman" w:hint="eastAsia"/>
          <w:sz w:val="24"/>
          <w:szCs w:val="24"/>
        </w:rPr>
        <w:t>Hadoop</w:t>
      </w:r>
      <w:r w:rsidRPr="001817A1">
        <w:rPr>
          <w:rFonts w:ascii="Times New Roman" w:cs="Times New Roman" w:hint="eastAsia"/>
          <w:sz w:val="24"/>
          <w:szCs w:val="24"/>
        </w:rPr>
        <w:t>框架</w:t>
      </w:r>
      <w:r w:rsidRPr="001817A1">
        <w:rPr>
          <w:rFonts w:ascii="Times New Roman" w:cs="Times New Roman" w:hint="eastAsia"/>
          <w:sz w:val="24"/>
          <w:szCs w:val="24"/>
        </w:rPr>
        <w:t>HDFS</w:t>
      </w:r>
      <w:r w:rsidRPr="001817A1">
        <w:rPr>
          <w:rFonts w:ascii="Times New Roman" w:cs="Times New Roman" w:hint="eastAsia"/>
          <w:sz w:val="24"/>
          <w:szCs w:val="24"/>
        </w:rPr>
        <w:t>、</w:t>
      </w:r>
      <w:r w:rsidRPr="001817A1">
        <w:rPr>
          <w:rFonts w:ascii="Times New Roman" w:cs="Times New Roman" w:hint="eastAsia"/>
          <w:sz w:val="24"/>
          <w:szCs w:val="24"/>
        </w:rPr>
        <w:t>MapReduce</w:t>
      </w:r>
      <w:r w:rsidRPr="001817A1">
        <w:rPr>
          <w:rFonts w:ascii="Times New Roman" w:cs="Times New Roman" w:hint="eastAsia"/>
          <w:sz w:val="24"/>
          <w:szCs w:val="24"/>
        </w:rPr>
        <w:t>、</w:t>
      </w:r>
      <w:r w:rsidRPr="001817A1">
        <w:rPr>
          <w:rFonts w:ascii="Times New Roman" w:cs="Times New Roman" w:hint="eastAsia"/>
          <w:sz w:val="24"/>
          <w:szCs w:val="24"/>
        </w:rPr>
        <w:t>HBase</w:t>
      </w:r>
      <w:r w:rsidRPr="001817A1">
        <w:rPr>
          <w:rFonts w:ascii="Times New Roman" w:cs="Times New Roman" w:hint="eastAsia"/>
          <w:sz w:val="24"/>
          <w:szCs w:val="24"/>
        </w:rPr>
        <w:t>、</w:t>
      </w:r>
      <w:r w:rsidRPr="001817A1">
        <w:rPr>
          <w:rFonts w:ascii="Times New Roman" w:cs="Times New Roman" w:hint="eastAsia"/>
          <w:sz w:val="24"/>
          <w:szCs w:val="24"/>
        </w:rPr>
        <w:t>Hive</w:t>
      </w:r>
      <w:r w:rsidRPr="001817A1">
        <w:rPr>
          <w:rFonts w:ascii="Times New Roman" w:cs="Times New Roman" w:hint="eastAsia"/>
          <w:sz w:val="24"/>
          <w:szCs w:val="24"/>
        </w:rPr>
        <w:t>、</w:t>
      </w:r>
      <w:r w:rsidRPr="001817A1">
        <w:rPr>
          <w:rFonts w:ascii="Times New Roman" w:cs="Times New Roman" w:hint="eastAsia"/>
          <w:sz w:val="24"/>
          <w:szCs w:val="24"/>
        </w:rPr>
        <w:t>Pig</w:t>
      </w:r>
      <w:r w:rsidRPr="001817A1">
        <w:rPr>
          <w:rFonts w:ascii="Times New Roman" w:cs="Times New Roman" w:hint="eastAsia"/>
          <w:sz w:val="24"/>
          <w:szCs w:val="24"/>
        </w:rPr>
        <w:t>、</w:t>
      </w:r>
      <w:r w:rsidRPr="001817A1">
        <w:rPr>
          <w:rFonts w:ascii="Times New Roman" w:cs="Times New Roman" w:hint="eastAsia"/>
          <w:sz w:val="24"/>
          <w:szCs w:val="24"/>
        </w:rPr>
        <w:t>Flume</w:t>
      </w:r>
      <w:r w:rsidRPr="001817A1">
        <w:rPr>
          <w:rFonts w:ascii="Times New Roman" w:cs="Times New Roman" w:hint="eastAsia"/>
          <w:sz w:val="24"/>
          <w:szCs w:val="24"/>
        </w:rPr>
        <w:t>、</w:t>
      </w:r>
      <w:r w:rsidRPr="001817A1">
        <w:rPr>
          <w:rFonts w:ascii="Times New Roman" w:cs="Times New Roman" w:hint="eastAsia"/>
          <w:sz w:val="24"/>
          <w:szCs w:val="24"/>
        </w:rPr>
        <w:t>Sqoop</w:t>
      </w:r>
      <w:r w:rsidRPr="001817A1">
        <w:rPr>
          <w:rFonts w:ascii="Times New Roman" w:cs="Times New Roman" w:hint="eastAsia"/>
          <w:sz w:val="24"/>
          <w:szCs w:val="24"/>
        </w:rPr>
        <w:t>等组件的原理、特点及使用方法掌握程度。方式为实验设计</w:t>
      </w:r>
      <w:r w:rsidRPr="001817A1">
        <w:rPr>
          <w:rFonts w:ascii="Times New Roman" w:cs="Times New Roman" w:hint="eastAsia"/>
          <w:sz w:val="24"/>
          <w:szCs w:val="24"/>
        </w:rPr>
        <w:t>+</w:t>
      </w:r>
      <w:r w:rsidRPr="001817A1">
        <w:rPr>
          <w:rFonts w:ascii="Times New Roman" w:cs="Times New Roman" w:hint="eastAsia"/>
          <w:sz w:val="24"/>
          <w:szCs w:val="24"/>
        </w:rPr>
        <w:t>实验报告。</w:t>
      </w:r>
    </w:p>
    <w:p w14:paraId="13F74B06" w14:textId="77777777" w:rsidR="002F7739" w:rsidRDefault="002F7739" w:rsidP="002F7739">
      <w:pPr>
        <w:snapToGrid w:val="0"/>
        <w:spacing w:line="400" w:lineRule="exact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3.</w:t>
      </w:r>
      <w:r>
        <w:rPr>
          <w:rFonts w:ascii="Times New Roman" w:cs="Times New Roman" w:hint="eastAsia"/>
          <w:b/>
          <w:sz w:val="24"/>
          <w:szCs w:val="24"/>
        </w:rPr>
        <w:t>总成绩评定</w:t>
      </w:r>
    </w:p>
    <w:p w14:paraId="1105E9F8" w14:textId="77777777" w:rsidR="002F7739" w:rsidRDefault="002F7739" w:rsidP="002F7739">
      <w:pPr>
        <w:snapToGrid w:val="0"/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817A1">
        <w:rPr>
          <w:rFonts w:ascii="Times New Roman" w:cs="Times New Roman" w:hint="eastAsia"/>
          <w:sz w:val="24"/>
          <w:szCs w:val="24"/>
        </w:rPr>
        <w:t>总成绩应由平时考核成绩和期末考核成绩构成</w:t>
      </w:r>
    </w:p>
    <w:p w14:paraId="2AED78D5" w14:textId="77777777" w:rsidR="002F7739" w:rsidRPr="001817A1" w:rsidRDefault="002F7739" w:rsidP="002F7739">
      <w:pPr>
        <w:snapToGrid w:val="0"/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817A1">
        <w:rPr>
          <w:rFonts w:ascii="Times New Roman" w:cs="Times New Roman" w:hint="eastAsia"/>
          <w:sz w:val="24"/>
          <w:szCs w:val="24"/>
        </w:rPr>
        <w:t>总成绩（</w:t>
      </w:r>
      <w:r w:rsidRPr="001817A1">
        <w:rPr>
          <w:rFonts w:ascii="Times New Roman" w:cs="Times New Roman"/>
          <w:sz w:val="24"/>
          <w:szCs w:val="24"/>
        </w:rPr>
        <w:t>100%</w:t>
      </w:r>
      <w:r w:rsidRPr="001817A1">
        <w:rPr>
          <w:rFonts w:ascii="Times New Roman" w:cs="Times New Roman" w:hint="eastAsia"/>
          <w:sz w:val="24"/>
          <w:szCs w:val="24"/>
        </w:rPr>
        <w:t>）</w:t>
      </w:r>
      <w:r w:rsidRPr="001817A1">
        <w:rPr>
          <w:rFonts w:ascii="Times New Roman" w:cs="Times New Roman"/>
          <w:sz w:val="24"/>
          <w:szCs w:val="24"/>
        </w:rPr>
        <w:t>=</w:t>
      </w:r>
      <w:r w:rsidRPr="001817A1">
        <w:rPr>
          <w:rFonts w:ascii="Times New Roman" w:cs="Times New Roman" w:hint="eastAsia"/>
          <w:sz w:val="24"/>
          <w:szCs w:val="24"/>
        </w:rPr>
        <w:t>平时成绩（</w:t>
      </w:r>
      <w:r w:rsidRPr="001817A1">
        <w:rPr>
          <w:rFonts w:ascii="Times New Roman" w:cs="Times New Roman" w:hint="eastAsia"/>
          <w:sz w:val="24"/>
          <w:szCs w:val="24"/>
        </w:rPr>
        <w:t>40</w:t>
      </w:r>
      <w:r w:rsidRPr="001817A1">
        <w:rPr>
          <w:rFonts w:ascii="Times New Roman" w:cs="Times New Roman"/>
          <w:sz w:val="24"/>
          <w:szCs w:val="24"/>
        </w:rPr>
        <w:t>%</w:t>
      </w:r>
      <w:r w:rsidRPr="001817A1">
        <w:rPr>
          <w:rFonts w:ascii="Times New Roman" w:cs="Times New Roman" w:hint="eastAsia"/>
          <w:sz w:val="24"/>
          <w:szCs w:val="24"/>
        </w:rPr>
        <w:t>）</w:t>
      </w:r>
      <w:r w:rsidRPr="001817A1">
        <w:rPr>
          <w:rFonts w:ascii="Times New Roman" w:cs="Times New Roman"/>
          <w:sz w:val="24"/>
          <w:szCs w:val="24"/>
        </w:rPr>
        <w:t>+</w:t>
      </w:r>
      <w:r w:rsidRPr="001817A1">
        <w:rPr>
          <w:rFonts w:ascii="Times New Roman" w:cs="Times New Roman" w:hint="eastAsia"/>
          <w:sz w:val="24"/>
          <w:szCs w:val="24"/>
        </w:rPr>
        <w:t>期末成绩（</w:t>
      </w:r>
      <w:r w:rsidRPr="001817A1">
        <w:rPr>
          <w:rFonts w:ascii="Times New Roman" w:cs="Times New Roman" w:hint="eastAsia"/>
          <w:sz w:val="24"/>
          <w:szCs w:val="24"/>
        </w:rPr>
        <w:t>60</w:t>
      </w:r>
      <w:r w:rsidRPr="001817A1">
        <w:rPr>
          <w:rFonts w:ascii="Times New Roman" w:cs="Times New Roman"/>
          <w:sz w:val="24"/>
          <w:szCs w:val="24"/>
        </w:rPr>
        <w:t>%</w:t>
      </w:r>
      <w:r w:rsidRPr="001817A1">
        <w:rPr>
          <w:rFonts w:ascii="Times New Roman" w:cs="Times New Roman" w:hint="eastAsia"/>
          <w:sz w:val="24"/>
          <w:szCs w:val="24"/>
        </w:rPr>
        <w:t>）</w:t>
      </w:r>
    </w:p>
    <w:p w14:paraId="73413D85" w14:textId="77777777" w:rsidR="002F7739" w:rsidRDefault="002F7739" w:rsidP="002F7739">
      <w:pPr>
        <w:pStyle w:val="2"/>
        <w:kinsoku w:val="0"/>
        <w:overflowPunct w:val="0"/>
        <w:ind w:left="0" w:firstLineChars="200" w:firstLine="482"/>
        <w:rPr>
          <w:rFonts w:ascii="Times New Roman" w:eastAsia="黑体" w:cs="Times New Roman" w:hint="default"/>
          <w:sz w:val="24"/>
          <w:szCs w:val="24"/>
        </w:rPr>
      </w:pPr>
      <w:r>
        <w:rPr>
          <w:rFonts w:ascii="Times New Roman" w:eastAsia="黑体" w:cs="Times New Roman"/>
          <w:sz w:val="24"/>
          <w:szCs w:val="24"/>
        </w:rPr>
        <w:t>（三）评分标准</w:t>
      </w:r>
    </w:p>
    <w:p w14:paraId="28E215B9" w14:textId="6CDC842F" w:rsidR="002F7739" w:rsidRDefault="002F7739" w:rsidP="002F7739">
      <w:pPr>
        <w:snapToGrid w:val="0"/>
        <w:spacing w:line="400" w:lineRule="exact"/>
        <w:ind w:firstLineChars="200" w:firstLine="422"/>
        <w:jc w:val="center"/>
        <w:rPr>
          <w:rFonts w:ascii="Times New Roman" w:cs="Times New Roman"/>
          <w:color w:val="FF0000"/>
          <w:szCs w:val="21"/>
        </w:rPr>
      </w:pPr>
      <w:r>
        <w:rPr>
          <w:rFonts w:ascii="Times New Roman" w:cs="Times New Roman" w:hint="eastAsia"/>
          <w:b/>
          <w:szCs w:val="21"/>
        </w:rPr>
        <w:t>表</w:t>
      </w:r>
      <w:r w:rsidR="00A53B9F">
        <w:rPr>
          <w:rFonts w:ascii="Times New Roman" w:cs="Times New Roman"/>
          <w:b/>
          <w:szCs w:val="21"/>
        </w:rPr>
        <w:t>4-3</w:t>
      </w:r>
      <w:r>
        <w:rPr>
          <w:rFonts w:ascii="Times New Roman" w:cs="Times New Roman" w:hint="eastAsia"/>
          <w:b/>
          <w:szCs w:val="21"/>
        </w:rPr>
        <w:t>评分标准（非试卷考核项目）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606"/>
        <w:gridCol w:w="1606"/>
        <w:gridCol w:w="1606"/>
        <w:gridCol w:w="1606"/>
        <w:gridCol w:w="1575"/>
      </w:tblGrid>
      <w:tr w:rsidR="002F7739" w14:paraId="02B57E3A" w14:textId="77777777" w:rsidTr="00FD7F73">
        <w:trPr>
          <w:trHeight w:val="20"/>
          <w:jc w:val="center"/>
        </w:trPr>
        <w:tc>
          <w:tcPr>
            <w:tcW w:w="587" w:type="pct"/>
            <w:vMerge w:val="restart"/>
            <w:vAlign w:val="center"/>
          </w:tcPr>
          <w:p w14:paraId="04681E2C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考核项目</w:t>
            </w:r>
          </w:p>
        </w:tc>
        <w:tc>
          <w:tcPr>
            <w:tcW w:w="4413" w:type="pct"/>
            <w:gridSpan w:val="5"/>
            <w:vAlign w:val="center"/>
          </w:tcPr>
          <w:p w14:paraId="295A27CC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评分标准</w:t>
            </w:r>
          </w:p>
        </w:tc>
      </w:tr>
      <w:tr w:rsidR="002F7739" w14:paraId="189D6BE5" w14:textId="77777777" w:rsidTr="009268A9">
        <w:trPr>
          <w:trHeight w:val="20"/>
          <w:jc w:val="center"/>
        </w:trPr>
        <w:tc>
          <w:tcPr>
            <w:tcW w:w="587" w:type="pct"/>
            <w:vMerge/>
            <w:vAlign w:val="center"/>
          </w:tcPr>
          <w:p w14:paraId="07B824A1" w14:textId="77777777" w:rsidR="002F7739" w:rsidRDefault="002F7739" w:rsidP="00FD7F73">
            <w:pPr>
              <w:snapToGrid w:val="0"/>
              <w:rPr>
                <w:rFonts w:ascii="Times New Roman"/>
                <w:b/>
                <w:szCs w:val="21"/>
              </w:rPr>
            </w:pPr>
          </w:p>
        </w:tc>
        <w:tc>
          <w:tcPr>
            <w:tcW w:w="886" w:type="pct"/>
            <w:vAlign w:val="center"/>
          </w:tcPr>
          <w:p w14:paraId="3E61F8C0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优秀</w:t>
            </w:r>
          </w:p>
          <w:p w14:paraId="4F90BA6D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(100&gt;x</w:t>
            </w:r>
            <w:r>
              <w:rPr>
                <w:rFonts w:hAnsi="宋体" w:hint="eastAsia"/>
                <w:b/>
                <w:szCs w:val="21"/>
              </w:rPr>
              <w:t>≥</w:t>
            </w:r>
            <w:r>
              <w:rPr>
                <w:rFonts w:ascii="Times New Roman"/>
                <w:b/>
                <w:szCs w:val="21"/>
              </w:rPr>
              <w:t>90)</w:t>
            </w:r>
          </w:p>
        </w:tc>
        <w:tc>
          <w:tcPr>
            <w:tcW w:w="886" w:type="pct"/>
            <w:vAlign w:val="center"/>
          </w:tcPr>
          <w:p w14:paraId="7E4CCC99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良好</w:t>
            </w:r>
          </w:p>
          <w:p w14:paraId="63520417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(90&gt; x</w:t>
            </w:r>
            <w:r>
              <w:rPr>
                <w:rFonts w:hAnsi="宋体" w:hint="eastAsia"/>
                <w:b/>
                <w:szCs w:val="21"/>
              </w:rPr>
              <w:t>≥</w:t>
            </w:r>
            <w:r>
              <w:rPr>
                <w:rFonts w:ascii="Times New Roman"/>
                <w:b/>
                <w:szCs w:val="21"/>
              </w:rPr>
              <w:t>80)</w:t>
            </w:r>
          </w:p>
        </w:tc>
        <w:tc>
          <w:tcPr>
            <w:tcW w:w="886" w:type="pct"/>
            <w:vAlign w:val="center"/>
          </w:tcPr>
          <w:p w14:paraId="5C73BF98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中等</w:t>
            </w:r>
          </w:p>
          <w:p w14:paraId="5F8A10DE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(80&gt; x</w:t>
            </w:r>
            <w:r>
              <w:rPr>
                <w:rFonts w:hAnsi="宋体" w:hint="eastAsia"/>
                <w:b/>
                <w:szCs w:val="21"/>
              </w:rPr>
              <w:t>≥</w:t>
            </w:r>
            <w:r>
              <w:rPr>
                <w:rFonts w:ascii="Times New Roman"/>
                <w:b/>
                <w:szCs w:val="21"/>
              </w:rPr>
              <w:t>70)</w:t>
            </w:r>
          </w:p>
        </w:tc>
        <w:tc>
          <w:tcPr>
            <w:tcW w:w="886" w:type="pct"/>
            <w:vAlign w:val="center"/>
          </w:tcPr>
          <w:p w14:paraId="4EB60F01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及格</w:t>
            </w:r>
          </w:p>
          <w:p w14:paraId="396A8AF5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(70&gt; x</w:t>
            </w:r>
            <w:r>
              <w:rPr>
                <w:rFonts w:hAnsi="宋体" w:hint="eastAsia"/>
                <w:b/>
                <w:szCs w:val="21"/>
              </w:rPr>
              <w:t>≥</w:t>
            </w:r>
            <w:r>
              <w:rPr>
                <w:rFonts w:ascii="Times New Roman"/>
                <w:b/>
                <w:szCs w:val="21"/>
              </w:rPr>
              <w:t>60)</w:t>
            </w:r>
          </w:p>
        </w:tc>
        <w:tc>
          <w:tcPr>
            <w:tcW w:w="869" w:type="pct"/>
            <w:vAlign w:val="center"/>
          </w:tcPr>
          <w:p w14:paraId="47619A91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 w:hint="eastAsia"/>
                <w:b/>
                <w:szCs w:val="21"/>
              </w:rPr>
              <w:t>不及格</w:t>
            </w:r>
          </w:p>
          <w:p w14:paraId="0673840C" w14:textId="77777777" w:rsidR="002F7739" w:rsidRDefault="002F7739" w:rsidP="00FD7F73">
            <w:pPr>
              <w:snapToGrid w:val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(x &lt;60)</w:t>
            </w:r>
          </w:p>
        </w:tc>
      </w:tr>
      <w:tr w:rsidR="009268A9" w14:paraId="3A45C14A" w14:textId="77777777" w:rsidTr="009268A9">
        <w:trPr>
          <w:trHeight w:val="2179"/>
          <w:jc w:val="center"/>
        </w:trPr>
        <w:tc>
          <w:tcPr>
            <w:tcW w:w="587" w:type="pct"/>
            <w:vAlign w:val="center"/>
          </w:tcPr>
          <w:p w14:paraId="5EA35B52" w14:textId="77971901" w:rsidR="009268A9" w:rsidRPr="00991F6F" w:rsidRDefault="009268A9" w:rsidP="009268A9">
            <w:pPr>
              <w:snapToGrid w:val="0"/>
              <w:spacing w:line="440" w:lineRule="exact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课堂表现</w:t>
            </w:r>
          </w:p>
        </w:tc>
        <w:tc>
          <w:tcPr>
            <w:tcW w:w="886" w:type="pct"/>
            <w:vAlign w:val="center"/>
          </w:tcPr>
          <w:p w14:paraId="3BF338D9" w14:textId="1331FC93" w:rsidR="009268A9" w:rsidRPr="0054268F" w:rsidRDefault="009268A9" w:rsidP="009268A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课上严格遵守课堂纪律，按要求完成课堂练习且正确率高，积极参与课堂讨论，讨论观点有新意，有见解，实验课不迟到早退，与老师积极互动。</w:t>
            </w:r>
          </w:p>
        </w:tc>
        <w:tc>
          <w:tcPr>
            <w:tcW w:w="886" w:type="pct"/>
            <w:vAlign w:val="center"/>
          </w:tcPr>
          <w:p w14:paraId="7CD8B16C" w14:textId="7FB33D6F" w:rsidR="009268A9" w:rsidRPr="0054268F" w:rsidRDefault="009268A9" w:rsidP="009268A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课上严格遵守课堂纪律，按要求完成课堂练习且正确率较高，积极参与课堂讨论，讨论观点有一定新意和见解，实验课不迟到早退，与老师积极互动。</w:t>
            </w:r>
          </w:p>
        </w:tc>
        <w:tc>
          <w:tcPr>
            <w:tcW w:w="886" w:type="pct"/>
            <w:vAlign w:val="center"/>
          </w:tcPr>
          <w:p w14:paraId="201B7F36" w14:textId="1A48C7B5" w:rsidR="009268A9" w:rsidRPr="00BF27E7" w:rsidRDefault="009268A9" w:rsidP="009268A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课上严格遵守课堂纪律，按要求完成课堂练习且有一定正确率，参与课堂讨论，讨论观点有一定新意和见解，实验课不迟到早退，与老师互动。</w:t>
            </w:r>
          </w:p>
        </w:tc>
        <w:tc>
          <w:tcPr>
            <w:tcW w:w="886" w:type="pct"/>
            <w:vAlign w:val="center"/>
          </w:tcPr>
          <w:p w14:paraId="59EC0193" w14:textId="7522324F" w:rsidR="009268A9" w:rsidRPr="00BF27E7" w:rsidRDefault="009268A9" w:rsidP="009268A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课上严格遵守课堂纪律，按要求完成课堂练习且基本正确率，参与课堂讨论，讨论观点基本的新意和见解，实验课不迟到早退，与老师偶尔互动。</w:t>
            </w:r>
          </w:p>
        </w:tc>
        <w:tc>
          <w:tcPr>
            <w:tcW w:w="869" w:type="pct"/>
            <w:vAlign w:val="center"/>
          </w:tcPr>
          <w:p w14:paraId="4E053EC4" w14:textId="3BF0EC72" w:rsidR="009268A9" w:rsidRPr="00BF27E7" w:rsidRDefault="009268A9" w:rsidP="009268A9">
            <w:pPr>
              <w:rPr>
                <w:rFonts w:ascii="Times New Roman"/>
                <w:szCs w:val="21"/>
              </w:rPr>
            </w:pPr>
            <w:r>
              <w:rPr>
                <w:rFonts w:hAnsi="宋体" w:hint="eastAsia"/>
                <w:szCs w:val="24"/>
              </w:rPr>
              <w:t>课上不遵守课堂纪律，不参与课堂讨论，未按要求完成课堂练习或正确率低。实验课缺课。</w:t>
            </w:r>
            <w:r w:rsidRPr="00291A91">
              <w:rPr>
                <w:rFonts w:ascii="Times New Roman"/>
                <w:szCs w:val="21"/>
              </w:rPr>
              <w:t xml:space="preserve"> </w:t>
            </w:r>
          </w:p>
        </w:tc>
      </w:tr>
      <w:tr w:rsidR="00E41AF6" w:rsidRPr="0031110A" w14:paraId="28C006EB" w14:textId="77777777" w:rsidTr="009268A9">
        <w:trPr>
          <w:trHeight w:val="2179"/>
          <w:jc w:val="center"/>
        </w:trPr>
        <w:tc>
          <w:tcPr>
            <w:tcW w:w="587" w:type="pct"/>
            <w:vAlign w:val="center"/>
          </w:tcPr>
          <w:p w14:paraId="00EEA1D0" w14:textId="2775EB29" w:rsidR="00E41AF6" w:rsidRDefault="00E41AF6" w:rsidP="00E41AF6">
            <w:pPr>
              <w:snapToGrid w:val="0"/>
              <w:spacing w:line="440" w:lineRule="exact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实验作业</w:t>
            </w:r>
          </w:p>
        </w:tc>
        <w:tc>
          <w:tcPr>
            <w:tcW w:w="886" w:type="pct"/>
            <w:vAlign w:val="center"/>
          </w:tcPr>
          <w:p w14:paraId="5DC2487B" w14:textId="7090D429" w:rsidR="00E41AF6" w:rsidRDefault="00E41AF6" w:rsidP="00E41AF6">
            <w:pPr>
              <w:rPr>
                <w:rFonts w:ascii="Times New Roman"/>
                <w:szCs w:val="21"/>
              </w:rPr>
            </w:pPr>
            <w:r w:rsidRPr="00291A91">
              <w:rPr>
                <w:rFonts w:ascii="Times New Roman" w:hint="eastAsia"/>
                <w:szCs w:val="21"/>
              </w:rPr>
              <w:t>实验</w:t>
            </w:r>
            <w:r>
              <w:rPr>
                <w:rFonts w:ascii="Times New Roman" w:hint="eastAsia"/>
                <w:szCs w:val="21"/>
              </w:rPr>
              <w:t>作业</w:t>
            </w:r>
            <w:r w:rsidRPr="00291A91">
              <w:rPr>
                <w:rFonts w:ascii="Times New Roman" w:hint="eastAsia"/>
                <w:szCs w:val="21"/>
              </w:rPr>
              <w:t>按照实验目标完成，步骤完整、数据详实、有深刻的实验反思</w:t>
            </w:r>
            <w:r>
              <w:rPr>
                <w:rFonts w:ascii="Times New Roman" w:hint="eastAsia"/>
                <w:szCs w:val="21"/>
              </w:rPr>
              <w:t>，并按时提交。</w:t>
            </w:r>
          </w:p>
        </w:tc>
        <w:tc>
          <w:tcPr>
            <w:tcW w:w="886" w:type="pct"/>
            <w:vAlign w:val="center"/>
          </w:tcPr>
          <w:p w14:paraId="01637F10" w14:textId="411CC0E9" w:rsidR="00E41AF6" w:rsidRDefault="00E41AF6" w:rsidP="00E41AF6">
            <w:pPr>
              <w:rPr>
                <w:rFonts w:ascii="Times New Roman"/>
                <w:szCs w:val="21"/>
              </w:rPr>
            </w:pPr>
            <w:r w:rsidRPr="00291A91">
              <w:rPr>
                <w:rFonts w:ascii="Times New Roman" w:hint="eastAsia"/>
                <w:szCs w:val="21"/>
              </w:rPr>
              <w:t>实验</w:t>
            </w:r>
            <w:r w:rsidR="0031110A">
              <w:rPr>
                <w:rFonts w:ascii="Times New Roman" w:hint="eastAsia"/>
                <w:szCs w:val="21"/>
              </w:rPr>
              <w:t>作业</w:t>
            </w:r>
            <w:r w:rsidRPr="00291A91">
              <w:rPr>
                <w:rFonts w:ascii="Times New Roman" w:hint="eastAsia"/>
                <w:szCs w:val="21"/>
              </w:rPr>
              <w:t>基本按照实验目标完成，步骤完整、数据详实，有实验反思</w:t>
            </w:r>
            <w:r>
              <w:rPr>
                <w:rFonts w:ascii="Times New Roman" w:hint="eastAsia"/>
                <w:szCs w:val="21"/>
              </w:rPr>
              <w:t>，并按时提交。</w:t>
            </w:r>
          </w:p>
        </w:tc>
        <w:tc>
          <w:tcPr>
            <w:tcW w:w="886" w:type="pct"/>
            <w:vAlign w:val="center"/>
          </w:tcPr>
          <w:p w14:paraId="610E48BA" w14:textId="10F11E18" w:rsidR="00E41AF6" w:rsidRDefault="00E41AF6" w:rsidP="00E41AF6">
            <w:pPr>
              <w:rPr>
                <w:rFonts w:ascii="Times New Roman"/>
                <w:szCs w:val="21"/>
              </w:rPr>
            </w:pPr>
            <w:r w:rsidRPr="00291A91">
              <w:rPr>
                <w:rFonts w:hint="eastAsia"/>
                <w:szCs w:val="21"/>
              </w:rPr>
              <w:t>实验</w:t>
            </w:r>
            <w:r w:rsidR="0031110A">
              <w:rPr>
                <w:rFonts w:hint="eastAsia"/>
                <w:szCs w:val="21"/>
              </w:rPr>
              <w:t>作业</w:t>
            </w:r>
            <w:r w:rsidRPr="00291A91">
              <w:rPr>
                <w:rFonts w:hint="eastAsia"/>
                <w:szCs w:val="21"/>
              </w:rPr>
              <w:t>基本按照实验目标完成，步骤完整，缺乏数据支撑，有实验反思</w:t>
            </w:r>
            <w:r>
              <w:rPr>
                <w:rFonts w:hint="eastAsia"/>
                <w:szCs w:val="21"/>
              </w:rPr>
              <w:t>，并按时提交。</w:t>
            </w:r>
          </w:p>
        </w:tc>
        <w:tc>
          <w:tcPr>
            <w:tcW w:w="886" w:type="pct"/>
            <w:vAlign w:val="center"/>
          </w:tcPr>
          <w:p w14:paraId="7C08DF16" w14:textId="64B8ED47" w:rsidR="00E41AF6" w:rsidRDefault="00E41AF6" w:rsidP="00E41AF6">
            <w:pPr>
              <w:rPr>
                <w:rFonts w:ascii="Times New Roman"/>
                <w:szCs w:val="21"/>
              </w:rPr>
            </w:pPr>
            <w:r w:rsidRPr="00291A91">
              <w:rPr>
                <w:rFonts w:hint="eastAsia"/>
                <w:szCs w:val="21"/>
              </w:rPr>
              <w:t>实验</w:t>
            </w:r>
            <w:r w:rsidR="0031110A">
              <w:rPr>
                <w:rFonts w:hint="eastAsia"/>
                <w:szCs w:val="21"/>
              </w:rPr>
              <w:t>作业</w:t>
            </w:r>
            <w:r w:rsidRPr="00291A91">
              <w:rPr>
                <w:rFonts w:hint="eastAsia"/>
                <w:szCs w:val="21"/>
              </w:rPr>
              <w:t>基本按照实验目标完成，步骤描述不完整，缺乏数据支撑，缺乏实验反思</w:t>
            </w:r>
            <w:r>
              <w:rPr>
                <w:rFonts w:hint="eastAsia"/>
                <w:szCs w:val="21"/>
              </w:rPr>
              <w:t>，并按时提交。</w:t>
            </w:r>
          </w:p>
        </w:tc>
        <w:tc>
          <w:tcPr>
            <w:tcW w:w="869" w:type="pct"/>
            <w:vAlign w:val="center"/>
          </w:tcPr>
          <w:p w14:paraId="7B633A49" w14:textId="64FD2EB4" w:rsidR="00E41AF6" w:rsidRDefault="00E41AF6" w:rsidP="00E41AF6">
            <w:pPr>
              <w:rPr>
                <w:rFonts w:hAnsi="宋体"/>
                <w:szCs w:val="24"/>
              </w:rPr>
            </w:pPr>
            <w:r w:rsidRPr="00291A91">
              <w:rPr>
                <w:rFonts w:hint="eastAsia"/>
                <w:szCs w:val="21"/>
              </w:rPr>
              <w:t>实验</w:t>
            </w:r>
            <w:r w:rsidR="0031110A">
              <w:rPr>
                <w:rFonts w:hint="eastAsia"/>
                <w:szCs w:val="21"/>
              </w:rPr>
              <w:t>作业</w:t>
            </w:r>
            <w:r w:rsidRPr="00291A91">
              <w:rPr>
                <w:rFonts w:hint="eastAsia"/>
                <w:szCs w:val="21"/>
              </w:rPr>
              <w:t>未按照实验目标完成</w:t>
            </w:r>
            <w:r>
              <w:rPr>
                <w:rFonts w:hint="eastAsia"/>
                <w:szCs w:val="21"/>
              </w:rPr>
              <w:t>，缺乏实验步骤、数据支撑和实验反思，未按时提交。</w:t>
            </w:r>
          </w:p>
        </w:tc>
      </w:tr>
      <w:tr w:rsidR="0031110A" w:rsidRPr="0031110A" w14:paraId="2ABF17C4" w14:textId="77777777" w:rsidTr="009268A9">
        <w:trPr>
          <w:trHeight w:val="2179"/>
          <w:jc w:val="center"/>
        </w:trPr>
        <w:tc>
          <w:tcPr>
            <w:tcW w:w="587" w:type="pct"/>
            <w:vAlign w:val="center"/>
          </w:tcPr>
          <w:p w14:paraId="0DC9E22B" w14:textId="29B773BD" w:rsidR="0031110A" w:rsidRDefault="0031110A" w:rsidP="0031110A">
            <w:pPr>
              <w:snapToGrid w:val="0"/>
              <w:spacing w:line="440" w:lineRule="exact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阶段性测验</w:t>
            </w:r>
          </w:p>
        </w:tc>
        <w:tc>
          <w:tcPr>
            <w:tcW w:w="886" w:type="pct"/>
            <w:vAlign w:val="center"/>
          </w:tcPr>
          <w:p w14:paraId="14F64EAF" w14:textId="4BB45BA7" w:rsidR="0031110A" w:rsidRPr="00291A91" w:rsidRDefault="0031110A" w:rsidP="0031110A">
            <w:pPr>
              <w:rPr>
                <w:rFonts w:ascii="Times New Roman"/>
                <w:szCs w:val="21"/>
              </w:rPr>
            </w:pPr>
            <w:r w:rsidRPr="00C162DD">
              <w:rPr>
                <w:rFonts w:ascii="Times New Roman" w:hint="eastAsia"/>
                <w:szCs w:val="21"/>
              </w:rPr>
              <w:t>掌握物</w:t>
            </w:r>
            <w:r w:rsidRPr="0031110A">
              <w:rPr>
                <w:rFonts w:ascii="Times New Roman" w:hint="eastAsia"/>
                <w:szCs w:val="21"/>
              </w:rPr>
              <w:t>Hadoop</w:t>
            </w:r>
            <w:r w:rsidRPr="0031110A">
              <w:rPr>
                <w:rFonts w:ascii="Times New Roman" w:hint="eastAsia"/>
                <w:szCs w:val="21"/>
              </w:rPr>
              <w:t>分布式文件系、</w:t>
            </w:r>
            <w:r w:rsidRPr="0031110A">
              <w:rPr>
                <w:rFonts w:ascii="Times New Roman" w:hint="eastAsia"/>
                <w:szCs w:val="21"/>
              </w:rPr>
              <w:t>MapReduc</w:t>
            </w:r>
            <w:r>
              <w:rPr>
                <w:rFonts w:ascii="Times New Roman" w:hint="eastAsia"/>
                <w:szCs w:val="21"/>
              </w:rPr>
              <w:t>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Hive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Pig</w:t>
            </w:r>
            <w:r w:rsidRPr="0031110A">
              <w:rPr>
                <w:rFonts w:ascii="Times New Roman" w:hint="eastAsia"/>
                <w:szCs w:val="21"/>
              </w:rPr>
              <w:t>等</w:t>
            </w:r>
            <w:r>
              <w:rPr>
                <w:rFonts w:ascii="Times New Roman" w:hint="eastAsia"/>
                <w:szCs w:val="21"/>
              </w:rPr>
              <w:t>相关知识，</w:t>
            </w:r>
            <w:r w:rsidRPr="00C162DD">
              <w:rPr>
                <w:rFonts w:ascii="Times New Roman" w:hint="eastAsia"/>
                <w:szCs w:val="21"/>
              </w:rPr>
              <w:t>能</w:t>
            </w:r>
            <w:r>
              <w:rPr>
                <w:rFonts w:ascii="Times New Roman" w:hint="eastAsia"/>
                <w:szCs w:val="21"/>
              </w:rPr>
              <w:t>熟练使用相关知识并解决问题。</w:t>
            </w:r>
          </w:p>
        </w:tc>
        <w:tc>
          <w:tcPr>
            <w:tcW w:w="886" w:type="pct"/>
            <w:vAlign w:val="center"/>
          </w:tcPr>
          <w:p w14:paraId="483558DB" w14:textId="1E74B520" w:rsidR="0031110A" w:rsidRPr="00291A91" w:rsidRDefault="0031110A" w:rsidP="0031110A">
            <w:pPr>
              <w:rPr>
                <w:rFonts w:ascii="Times New Roman"/>
                <w:szCs w:val="21"/>
              </w:rPr>
            </w:pPr>
            <w:r w:rsidRPr="00C162DD">
              <w:rPr>
                <w:rFonts w:ascii="Times New Roman" w:hint="eastAsia"/>
                <w:szCs w:val="21"/>
              </w:rPr>
              <w:t>掌握物</w:t>
            </w:r>
            <w:r w:rsidRPr="0031110A">
              <w:rPr>
                <w:rFonts w:ascii="Times New Roman" w:hint="eastAsia"/>
                <w:szCs w:val="21"/>
              </w:rPr>
              <w:t>Hadoop</w:t>
            </w:r>
            <w:r w:rsidRPr="0031110A">
              <w:rPr>
                <w:rFonts w:ascii="Times New Roman" w:hint="eastAsia"/>
                <w:szCs w:val="21"/>
              </w:rPr>
              <w:t>分布式文件系、</w:t>
            </w:r>
            <w:r w:rsidRPr="0031110A">
              <w:rPr>
                <w:rFonts w:ascii="Times New Roman" w:hint="eastAsia"/>
                <w:szCs w:val="21"/>
              </w:rPr>
              <w:t>MapReduc</w:t>
            </w:r>
            <w:r>
              <w:rPr>
                <w:rFonts w:ascii="Times New Roman" w:hint="eastAsia"/>
                <w:szCs w:val="21"/>
              </w:rPr>
              <w:t>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Hive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Pig</w:t>
            </w:r>
            <w:r w:rsidRPr="0031110A">
              <w:rPr>
                <w:rFonts w:ascii="Times New Roman" w:hint="eastAsia"/>
                <w:szCs w:val="21"/>
              </w:rPr>
              <w:t>等</w:t>
            </w:r>
            <w:r>
              <w:rPr>
                <w:rFonts w:ascii="Times New Roman" w:hint="eastAsia"/>
                <w:szCs w:val="21"/>
              </w:rPr>
              <w:t>相关知识，</w:t>
            </w:r>
            <w:r w:rsidRPr="00C162DD">
              <w:rPr>
                <w:rFonts w:ascii="Times New Roman" w:hint="eastAsia"/>
                <w:szCs w:val="21"/>
              </w:rPr>
              <w:t>能</w:t>
            </w:r>
            <w:r>
              <w:rPr>
                <w:rFonts w:ascii="Times New Roman" w:hint="eastAsia"/>
                <w:szCs w:val="21"/>
              </w:rPr>
              <w:t>使用相关知识并解决问题。</w:t>
            </w:r>
          </w:p>
        </w:tc>
        <w:tc>
          <w:tcPr>
            <w:tcW w:w="886" w:type="pct"/>
            <w:vAlign w:val="center"/>
          </w:tcPr>
          <w:p w14:paraId="419E95C3" w14:textId="5C5A7203" w:rsidR="0031110A" w:rsidRPr="00291A91" w:rsidRDefault="0031110A" w:rsidP="0031110A">
            <w:pPr>
              <w:rPr>
                <w:szCs w:val="21"/>
              </w:rPr>
            </w:pPr>
            <w:r w:rsidRPr="00C162DD">
              <w:rPr>
                <w:rFonts w:ascii="Times New Roman" w:hint="eastAsia"/>
                <w:szCs w:val="21"/>
              </w:rPr>
              <w:t>掌握物</w:t>
            </w:r>
            <w:r w:rsidRPr="0031110A">
              <w:rPr>
                <w:rFonts w:ascii="Times New Roman" w:hint="eastAsia"/>
                <w:szCs w:val="21"/>
              </w:rPr>
              <w:t>Hadoop</w:t>
            </w:r>
            <w:r w:rsidRPr="0031110A">
              <w:rPr>
                <w:rFonts w:ascii="Times New Roman" w:hint="eastAsia"/>
                <w:szCs w:val="21"/>
              </w:rPr>
              <w:t>分布式文件系、</w:t>
            </w:r>
            <w:r w:rsidRPr="0031110A">
              <w:rPr>
                <w:rFonts w:ascii="Times New Roman" w:hint="eastAsia"/>
                <w:szCs w:val="21"/>
              </w:rPr>
              <w:t>MapReduc</w:t>
            </w:r>
            <w:r>
              <w:rPr>
                <w:rFonts w:ascii="Times New Roman" w:hint="eastAsia"/>
                <w:szCs w:val="21"/>
              </w:rPr>
              <w:t>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Hive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Pig</w:t>
            </w:r>
            <w:r w:rsidRPr="0031110A">
              <w:rPr>
                <w:rFonts w:ascii="Times New Roman" w:hint="eastAsia"/>
                <w:szCs w:val="21"/>
              </w:rPr>
              <w:t>等</w:t>
            </w:r>
            <w:r>
              <w:rPr>
                <w:rFonts w:ascii="Times New Roman" w:hint="eastAsia"/>
                <w:szCs w:val="21"/>
              </w:rPr>
              <w:t>相关知识，</w:t>
            </w:r>
            <w:r w:rsidRPr="00C162DD">
              <w:rPr>
                <w:rFonts w:ascii="Times New Roman" w:hint="eastAsia"/>
                <w:szCs w:val="21"/>
              </w:rPr>
              <w:t>能</w:t>
            </w:r>
            <w:r>
              <w:rPr>
                <w:rFonts w:ascii="Times New Roman" w:hint="eastAsia"/>
                <w:szCs w:val="21"/>
              </w:rPr>
              <w:t>在一定程度上使用相关知识并解决问题。</w:t>
            </w:r>
          </w:p>
        </w:tc>
        <w:tc>
          <w:tcPr>
            <w:tcW w:w="886" w:type="pct"/>
            <w:vAlign w:val="center"/>
          </w:tcPr>
          <w:p w14:paraId="7BE42943" w14:textId="3F18512D" w:rsidR="0031110A" w:rsidRPr="00291A91" w:rsidRDefault="0031110A" w:rsidP="0031110A">
            <w:pPr>
              <w:rPr>
                <w:szCs w:val="21"/>
              </w:rPr>
            </w:pPr>
            <w:r>
              <w:rPr>
                <w:rFonts w:ascii="Times New Roman" w:hint="eastAsia"/>
                <w:szCs w:val="21"/>
              </w:rPr>
              <w:t>基本</w:t>
            </w:r>
            <w:r w:rsidRPr="00C162DD">
              <w:rPr>
                <w:rFonts w:ascii="Times New Roman" w:hint="eastAsia"/>
                <w:szCs w:val="21"/>
              </w:rPr>
              <w:t>掌握物</w:t>
            </w:r>
            <w:r w:rsidRPr="0031110A">
              <w:rPr>
                <w:rFonts w:ascii="Times New Roman" w:hint="eastAsia"/>
                <w:szCs w:val="21"/>
              </w:rPr>
              <w:t>Hadoop</w:t>
            </w:r>
            <w:r w:rsidRPr="0031110A">
              <w:rPr>
                <w:rFonts w:ascii="Times New Roman" w:hint="eastAsia"/>
                <w:szCs w:val="21"/>
              </w:rPr>
              <w:t>分布式文件系、</w:t>
            </w:r>
            <w:r w:rsidRPr="0031110A">
              <w:rPr>
                <w:rFonts w:ascii="Times New Roman" w:hint="eastAsia"/>
                <w:szCs w:val="21"/>
              </w:rPr>
              <w:t>MapReduc</w:t>
            </w:r>
            <w:r>
              <w:rPr>
                <w:rFonts w:ascii="Times New Roman" w:hint="eastAsia"/>
                <w:szCs w:val="21"/>
              </w:rPr>
              <w:t>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Hive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Pig</w:t>
            </w:r>
            <w:r w:rsidRPr="0031110A">
              <w:rPr>
                <w:rFonts w:ascii="Times New Roman" w:hint="eastAsia"/>
                <w:szCs w:val="21"/>
              </w:rPr>
              <w:t>等</w:t>
            </w:r>
            <w:r>
              <w:rPr>
                <w:rFonts w:ascii="Times New Roman" w:hint="eastAsia"/>
                <w:szCs w:val="21"/>
              </w:rPr>
              <w:t>相关知识，</w:t>
            </w:r>
            <w:r w:rsidRPr="00C162DD">
              <w:rPr>
                <w:rFonts w:ascii="Times New Roman" w:hint="eastAsia"/>
                <w:szCs w:val="21"/>
              </w:rPr>
              <w:t>能</w:t>
            </w:r>
            <w:r>
              <w:rPr>
                <w:rFonts w:ascii="Times New Roman" w:hint="eastAsia"/>
                <w:szCs w:val="21"/>
              </w:rPr>
              <w:t>部分使用相关知识并解决问题。</w:t>
            </w:r>
          </w:p>
        </w:tc>
        <w:tc>
          <w:tcPr>
            <w:tcW w:w="869" w:type="pct"/>
            <w:vAlign w:val="center"/>
          </w:tcPr>
          <w:p w14:paraId="7B0FDDDB" w14:textId="6EFEF1F7" w:rsidR="0031110A" w:rsidRPr="00291A91" w:rsidRDefault="0031110A" w:rsidP="0031110A">
            <w:pPr>
              <w:rPr>
                <w:szCs w:val="21"/>
              </w:rPr>
            </w:pPr>
            <w:r>
              <w:rPr>
                <w:rFonts w:ascii="Times New Roman" w:hint="eastAsia"/>
                <w:szCs w:val="21"/>
              </w:rPr>
              <w:t>未</w:t>
            </w:r>
            <w:r w:rsidRPr="00C162DD">
              <w:rPr>
                <w:rFonts w:ascii="Times New Roman" w:hint="eastAsia"/>
                <w:szCs w:val="21"/>
              </w:rPr>
              <w:t>掌握物</w:t>
            </w:r>
            <w:r w:rsidRPr="0031110A">
              <w:rPr>
                <w:rFonts w:ascii="Times New Roman" w:hint="eastAsia"/>
                <w:szCs w:val="21"/>
              </w:rPr>
              <w:t>Hadoop</w:t>
            </w:r>
            <w:r w:rsidRPr="0031110A">
              <w:rPr>
                <w:rFonts w:ascii="Times New Roman" w:hint="eastAsia"/>
                <w:szCs w:val="21"/>
              </w:rPr>
              <w:t>分布式文件系、</w:t>
            </w:r>
            <w:r w:rsidRPr="0031110A">
              <w:rPr>
                <w:rFonts w:ascii="Times New Roman" w:hint="eastAsia"/>
                <w:szCs w:val="21"/>
              </w:rPr>
              <w:t>MapReduc</w:t>
            </w:r>
            <w:r>
              <w:rPr>
                <w:rFonts w:ascii="Times New Roman" w:hint="eastAsia"/>
                <w:szCs w:val="21"/>
              </w:rPr>
              <w:t>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Hive</w:t>
            </w:r>
            <w:r w:rsidRPr="0031110A">
              <w:rPr>
                <w:rFonts w:ascii="Times New Roman" w:hint="eastAsia"/>
                <w:szCs w:val="21"/>
              </w:rPr>
              <w:t>、</w:t>
            </w:r>
            <w:r w:rsidRPr="0031110A">
              <w:rPr>
                <w:rFonts w:ascii="Times New Roman" w:hint="eastAsia"/>
                <w:szCs w:val="21"/>
              </w:rPr>
              <w:t>Pig</w:t>
            </w:r>
            <w:r w:rsidRPr="0031110A">
              <w:rPr>
                <w:rFonts w:ascii="Times New Roman" w:hint="eastAsia"/>
                <w:szCs w:val="21"/>
              </w:rPr>
              <w:t>等</w:t>
            </w:r>
            <w:r>
              <w:rPr>
                <w:rFonts w:ascii="Times New Roman" w:hint="eastAsia"/>
                <w:szCs w:val="21"/>
              </w:rPr>
              <w:t>相关知识，无法使用相关知识并解决问题。</w:t>
            </w:r>
          </w:p>
        </w:tc>
      </w:tr>
      <w:tr w:rsidR="0031110A" w14:paraId="5F0857A4" w14:textId="77777777" w:rsidTr="009268A9">
        <w:trPr>
          <w:trHeight w:val="2179"/>
          <w:jc w:val="center"/>
        </w:trPr>
        <w:tc>
          <w:tcPr>
            <w:tcW w:w="587" w:type="pct"/>
            <w:vAlign w:val="center"/>
          </w:tcPr>
          <w:p w14:paraId="6A40F81F" w14:textId="77777777" w:rsidR="0031110A" w:rsidRDefault="0031110A" w:rsidP="0031110A">
            <w:pPr>
              <w:snapToGrid w:val="0"/>
              <w:spacing w:line="440" w:lineRule="exact"/>
              <w:jc w:val="center"/>
              <w:rPr>
                <w:rFonts w:ascii="Times New Roman"/>
                <w:color w:val="FF0000"/>
                <w:szCs w:val="21"/>
              </w:rPr>
            </w:pPr>
            <w:r w:rsidRPr="00991F6F">
              <w:rPr>
                <w:rFonts w:ascii="Times New Roman" w:hint="eastAsia"/>
                <w:szCs w:val="21"/>
              </w:rPr>
              <w:lastRenderedPageBreak/>
              <w:t>课程设计</w:t>
            </w:r>
          </w:p>
        </w:tc>
        <w:tc>
          <w:tcPr>
            <w:tcW w:w="886" w:type="pct"/>
            <w:vAlign w:val="center"/>
          </w:tcPr>
          <w:p w14:paraId="597BA57C" w14:textId="77777777" w:rsidR="0031110A" w:rsidRPr="0054268F" w:rsidRDefault="0031110A" w:rsidP="0031110A">
            <w:pPr>
              <w:rPr>
                <w:rFonts w:ascii="Times New Roman"/>
                <w:szCs w:val="21"/>
              </w:rPr>
            </w:pPr>
            <w:r w:rsidRPr="0054268F">
              <w:rPr>
                <w:rFonts w:ascii="Times New Roman" w:hint="eastAsia"/>
                <w:szCs w:val="21"/>
              </w:rPr>
              <w:t>（</w:t>
            </w:r>
            <w:r w:rsidRPr="0054268F">
              <w:rPr>
                <w:rFonts w:ascii="Times New Roman"/>
                <w:szCs w:val="21"/>
              </w:rPr>
              <w:t>1</w:t>
            </w:r>
            <w:r w:rsidRPr="0054268F">
              <w:rPr>
                <w:rFonts w:ascii="Times New Roman" w:hint="eastAsia"/>
                <w:szCs w:val="21"/>
              </w:rPr>
              <w:t>）课程设计符合课程性质，选题范围适中，具有较高的研究价值和意义，表现出很强的问题意识。（</w:t>
            </w:r>
            <w:r w:rsidRPr="0054268F">
              <w:rPr>
                <w:rFonts w:ascii="Times New Roman"/>
                <w:szCs w:val="21"/>
              </w:rPr>
              <w:t>2</w:t>
            </w:r>
            <w:r w:rsidRPr="0054268F">
              <w:rPr>
                <w:rFonts w:ascii="Times New Roman" w:hint="eastAsia"/>
                <w:szCs w:val="21"/>
              </w:rPr>
              <w:t>）课程设计思路清晰且具有创新性。（</w:t>
            </w:r>
            <w:r w:rsidRPr="0054268F">
              <w:rPr>
                <w:rFonts w:ascii="Times New Roman" w:hint="eastAsia"/>
                <w:szCs w:val="21"/>
              </w:rPr>
              <w:t>3</w:t>
            </w:r>
            <w:r w:rsidRPr="0054268F">
              <w:rPr>
                <w:rFonts w:ascii="Times New Roman" w:hint="eastAsia"/>
                <w:szCs w:val="21"/>
              </w:rPr>
              <w:t>）理解课程设计原理，且代码能够正常运行（</w:t>
            </w:r>
            <w:r w:rsidRPr="0054268F">
              <w:rPr>
                <w:rFonts w:ascii="Times New Roman" w:hint="eastAsia"/>
                <w:szCs w:val="21"/>
              </w:rPr>
              <w:t>4</w:t>
            </w:r>
            <w:r w:rsidRPr="0054268F">
              <w:rPr>
                <w:rFonts w:ascii="Times New Roman" w:hint="eastAsia"/>
                <w:szCs w:val="21"/>
              </w:rPr>
              <w:t>）课程报告结构合理，组织严密，连贯一致。语言表达准确，叙述清楚，符合专业术语规范。（</w:t>
            </w:r>
            <w:r w:rsidRPr="0054268F">
              <w:rPr>
                <w:rFonts w:ascii="Times New Roman"/>
                <w:szCs w:val="21"/>
              </w:rPr>
              <w:t>5</w:t>
            </w:r>
            <w:r w:rsidRPr="0054268F">
              <w:rPr>
                <w:rFonts w:ascii="Times New Roman" w:hint="eastAsia"/>
                <w:szCs w:val="21"/>
              </w:rPr>
              <w:t>）</w:t>
            </w:r>
            <w:r>
              <w:rPr>
                <w:rFonts w:ascii="Times New Roman" w:hint="eastAsia"/>
                <w:szCs w:val="21"/>
              </w:rPr>
              <w:t>课程报告</w:t>
            </w:r>
            <w:r w:rsidRPr="0054268F">
              <w:rPr>
                <w:rFonts w:ascii="Times New Roman" w:hint="eastAsia"/>
                <w:szCs w:val="21"/>
              </w:rPr>
              <w:t>符合学术规范。</w:t>
            </w:r>
          </w:p>
        </w:tc>
        <w:tc>
          <w:tcPr>
            <w:tcW w:w="886" w:type="pct"/>
            <w:vAlign w:val="center"/>
          </w:tcPr>
          <w:p w14:paraId="77887949" w14:textId="77777777" w:rsidR="0031110A" w:rsidRPr="0054268F" w:rsidRDefault="0031110A" w:rsidP="0031110A">
            <w:pPr>
              <w:rPr>
                <w:rFonts w:ascii="Times New Roman"/>
                <w:szCs w:val="21"/>
              </w:rPr>
            </w:pPr>
            <w:r w:rsidRPr="0054268F">
              <w:rPr>
                <w:rFonts w:ascii="Times New Roman" w:hint="eastAsia"/>
                <w:szCs w:val="21"/>
              </w:rPr>
              <w:t>（</w:t>
            </w:r>
            <w:r w:rsidRPr="0054268F">
              <w:rPr>
                <w:rFonts w:ascii="Times New Roman"/>
                <w:szCs w:val="21"/>
              </w:rPr>
              <w:t>1</w:t>
            </w:r>
            <w:r w:rsidRPr="0054268F">
              <w:rPr>
                <w:rFonts w:ascii="Times New Roman" w:hint="eastAsia"/>
                <w:szCs w:val="21"/>
              </w:rPr>
              <w:t>）课程设计选题恰当合理，具有较高的研究价值和意义，表现出较强的问题意识。（</w:t>
            </w:r>
            <w:r w:rsidRPr="0054268F">
              <w:rPr>
                <w:rFonts w:ascii="Times New Roman"/>
                <w:szCs w:val="21"/>
              </w:rPr>
              <w:t>2</w:t>
            </w:r>
            <w:r w:rsidRPr="0054268F">
              <w:rPr>
                <w:rFonts w:ascii="Times New Roman" w:hint="eastAsia"/>
                <w:szCs w:val="21"/>
              </w:rPr>
              <w:t>）课程设计思路较为清晰且具有一定创新性。（</w:t>
            </w:r>
            <w:r w:rsidRPr="0054268F">
              <w:rPr>
                <w:rFonts w:ascii="Times New Roman"/>
                <w:szCs w:val="21"/>
              </w:rPr>
              <w:t>3</w:t>
            </w:r>
            <w:r w:rsidRPr="0054268F">
              <w:rPr>
                <w:rFonts w:ascii="Times New Roman" w:hint="eastAsia"/>
                <w:szCs w:val="21"/>
              </w:rPr>
              <w:t>）基本理解课程设计原理，且代码能够正常运行（</w:t>
            </w:r>
            <w:r w:rsidRPr="0054268F">
              <w:rPr>
                <w:rFonts w:ascii="Times New Roman"/>
                <w:szCs w:val="21"/>
              </w:rPr>
              <w:t>4</w:t>
            </w:r>
            <w:r w:rsidRPr="0054268F">
              <w:rPr>
                <w:rFonts w:ascii="Times New Roman" w:hint="eastAsia"/>
                <w:szCs w:val="21"/>
              </w:rPr>
              <w:t>）课程报告</w:t>
            </w:r>
            <w:r>
              <w:rPr>
                <w:rFonts w:ascii="Times New Roman" w:hint="eastAsia"/>
                <w:szCs w:val="21"/>
              </w:rPr>
              <w:t>结构较为合理，</w:t>
            </w:r>
            <w:r w:rsidRPr="0054268F">
              <w:rPr>
                <w:rFonts w:ascii="Times New Roman" w:hint="eastAsia"/>
                <w:szCs w:val="21"/>
              </w:rPr>
              <w:t>语言表达较为准确，叙述清楚，所使用的专业术语较为规范。（</w:t>
            </w:r>
            <w:r w:rsidRPr="0054268F">
              <w:rPr>
                <w:rFonts w:ascii="Times New Roman"/>
                <w:szCs w:val="21"/>
              </w:rPr>
              <w:t>5</w:t>
            </w:r>
            <w:r w:rsidRPr="0054268F">
              <w:rPr>
                <w:rFonts w:ascii="Times New Roman" w:hint="eastAsia"/>
                <w:szCs w:val="21"/>
              </w:rPr>
              <w:t>）课程报告基本符合学术规范，无明显错误。</w:t>
            </w:r>
          </w:p>
        </w:tc>
        <w:tc>
          <w:tcPr>
            <w:tcW w:w="886" w:type="pct"/>
            <w:vAlign w:val="center"/>
          </w:tcPr>
          <w:p w14:paraId="49A1CD4C" w14:textId="77777777" w:rsidR="0031110A" w:rsidRPr="00BF27E7" w:rsidRDefault="0031110A" w:rsidP="0031110A">
            <w:pPr>
              <w:rPr>
                <w:rFonts w:ascii="Times New Roman"/>
                <w:szCs w:val="21"/>
              </w:rPr>
            </w:pPr>
            <w:r w:rsidRPr="00BF27E7">
              <w:rPr>
                <w:rFonts w:ascii="Times New Roman" w:hint="eastAsia"/>
                <w:szCs w:val="21"/>
              </w:rPr>
              <w:t>（</w:t>
            </w:r>
            <w:r w:rsidRPr="00BF27E7">
              <w:rPr>
                <w:rFonts w:ascii="Times New Roman"/>
                <w:szCs w:val="21"/>
              </w:rPr>
              <w:t>1</w:t>
            </w:r>
            <w:r w:rsidRPr="00BF27E7">
              <w:rPr>
                <w:rFonts w:ascii="Times New Roman" w:hint="eastAsia"/>
                <w:szCs w:val="21"/>
              </w:rPr>
              <w:t>）课程设计选题较为合理，具有一定的研究价值和意义，表现出一定的问题意识。（</w:t>
            </w:r>
            <w:r w:rsidRPr="00BF27E7">
              <w:rPr>
                <w:rFonts w:ascii="Times New Roman"/>
                <w:szCs w:val="21"/>
              </w:rPr>
              <w:t>2</w:t>
            </w:r>
            <w:r w:rsidRPr="00BF27E7">
              <w:rPr>
                <w:rFonts w:ascii="Times New Roman" w:hint="eastAsia"/>
                <w:szCs w:val="21"/>
              </w:rPr>
              <w:t>）课程设计思路基本清晰且具有一定创新性（</w:t>
            </w:r>
            <w:r w:rsidRPr="00BF27E7">
              <w:rPr>
                <w:rFonts w:ascii="Times New Roman"/>
                <w:szCs w:val="21"/>
              </w:rPr>
              <w:t>3</w:t>
            </w:r>
            <w:r w:rsidRPr="00BF27E7">
              <w:rPr>
                <w:rFonts w:ascii="Times New Roman" w:hint="eastAsia"/>
                <w:szCs w:val="21"/>
              </w:rPr>
              <w:t>）在一定程度上理解课程设计原理，且代码能够正常运行（</w:t>
            </w:r>
            <w:r w:rsidRPr="00BF27E7">
              <w:rPr>
                <w:rFonts w:ascii="Times New Roman"/>
                <w:szCs w:val="21"/>
              </w:rPr>
              <w:t>4</w:t>
            </w:r>
            <w:r w:rsidRPr="00BF27E7">
              <w:rPr>
                <w:rFonts w:ascii="Times New Roman" w:hint="eastAsia"/>
                <w:szCs w:val="21"/>
              </w:rPr>
              <w:t>）课程报告结构较为合理，语言表达较为准确，叙述清楚，所使用的专业术语较为规范。</w:t>
            </w:r>
          </w:p>
          <w:p w14:paraId="5F4DA61D" w14:textId="77777777" w:rsidR="0031110A" w:rsidRPr="00BF27E7" w:rsidRDefault="0031110A" w:rsidP="0031110A">
            <w:pPr>
              <w:rPr>
                <w:szCs w:val="21"/>
              </w:rPr>
            </w:pPr>
            <w:r w:rsidRPr="00BF27E7">
              <w:rPr>
                <w:rFonts w:ascii="Times New Roman" w:hint="eastAsia"/>
                <w:szCs w:val="21"/>
              </w:rPr>
              <w:t>（</w:t>
            </w:r>
            <w:r w:rsidRPr="00BF27E7">
              <w:rPr>
                <w:rFonts w:ascii="Times New Roman"/>
                <w:szCs w:val="21"/>
              </w:rPr>
              <w:t>5</w:t>
            </w:r>
            <w:r w:rsidRPr="00BF27E7">
              <w:rPr>
                <w:rFonts w:ascii="Times New Roman" w:hint="eastAsia"/>
                <w:szCs w:val="21"/>
              </w:rPr>
              <w:t>）课程报告基本符合学术规范，无明显错误。</w:t>
            </w:r>
          </w:p>
        </w:tc>
        <w:tc>
          <w:tcPr>
            <w:tcW w:w="886" w:type="pct"/>
            <w:vAlign w:val="center"/>
          </w:tcPr>
          <w:p w14:paraId="40EA87A4" w14:textId="77777777" w:rsidR="0031110A" w:rsidRPr="00BF27E7" w:rsidRDefault="0031110A" w:rsidP="0031110A">
            <w:pPr>
              <w:rPr>
                <w:szCs w:val="21"/>
              </w:rPr>
            </w:pPr>
            <w:r w:rsidRPr="00BF27E7">
              <w:rPr>
                <w:rFonts w:ascii="Times New Roman" w:hint="eastAsia"/>
                <w:szCs w:val="21"/>
              </w:rPr>
              <w:t>（</w:t>
            </w:r>
            <w:r w:rsidRPr="00BF27E7">
              <w:rPr>
                <w:rFonts w:ascii="Times New Roman"/>
                <w:szCs w:val="21"/>
              </w:rPr>
              <w:t>1</w:t>
            </w:r>
            <w:r w:rsidRPr="00BF27E7">
              <w:rPr>
                <w:rFonts w:ascii="Times New Roman" w:hint="eastAsia"/>
                <w:szCs w:val="21"/>
              </w:rPr>
              <w:t>）课程设计选题具有一定的研究价值和意义，但凝练不够，问题意识欠佳。（</w:t>
            </w:r>
            <w:r w:rsidRPr="00BF27E7">
              <w:rPr>
                <w:rFonts w:ascii="Times New Roman"/>
                <w:szCs w:val="21"/>
              </w:rPr>
              <w:t>2</w:t>
            </w:r>
            <w:r w:rsidRPr="00BF27E7">
              <w:rPr>
                <w:rFonts w:ascii="Times New Roman" w:hint="eastAsia"/>
                <w:szCs w:val="21"/>
              </w:rPr>
              <w:t>）课程设计思路基本清晰，但创新性不足（</w:t>
            </w:r>
            <w:r w:rsidRPr="00BF27E7">
              <w:rPr>
                <w:rFonts w:ascii="Times New Roman"/>
                <w:szCs w:val="21"/>
              </w:rPr>
              <w:t>3</w:t>
            </w:r>
            <w:r w:rsidRPr="00BF27E7">
              <w:rPr>
                <w:rFonts w:ascii="Times New Roman" w:hint="eastAsia"/>
                <w:szCs w:val="21"/>
              </w:rPr>
              <w:t>）在一定程度上理解课程设计原理，且代码能够正常运行（</w:t>
            </w:r>
            <w:r w:rsidRPr="00BF27E7">
              <w:rPr>
                <w:rFonts w:ascii="Times New Roman"/>
                <w:szCs w:val="21"/>
              </w:rPr>
              <w:t>4</w:t>
            </w:r>
            <w:r w:rsidRPr="00BF27E7">
              <w:rPr>
                <w:rFonts w:ascii="Times New Roman" w:hint="eastAsia"/>
                <w:szCs w:val="21"/>
              </w:rPr>
              <w:t>）课程报告结构基本合理，语言表达基本清楚，所使用的教育专业术语基本规范。（</w:t>
            </w:r>
            <w:r w:rsidRPr="00BF27E7">
              <w:rPr>
                <w:rFonts w:ascii="Times New Roman"/>
                <w:szCs w:val="21"/>
              </w:rPr>
              <w:t>5</w:t>
            </w:r>
            <w:r w:rsidRPr="00BF27E7">
              <w:rPr>
                <w:rFonts w:ascii="Times New Roman" w:hint="eastAsia"/>
                <w:szCs w:val="21"/>
              </w:rPr>
              <w:t>）课程报告基本符合学术规范，有部分错误。</w:t>
            </w:r>
          </w:p>
        </w:tc>
        <w:tc>
          <w:tcPr>
            <w:tcW w:w="869" w:type="pct"/>
            <w:vAlign w:val="center"/>
          </w:tcPr>
          <w:p w14:paraId="00628802" w14:textId="77777777" w:rsidR="0031110A" w:rsidRPr="00BF27E7" w:rsidRDefault="0031110A" w:rsidP="0031110A">
            <w:pPr>
              <w:rPr>
                <w:szCs w:val="21"/>
              </w:rPr>
            </w:pPr>
            <w:r w:rsidRPr="00BF27E7">
              <w:rPr>
                <w:rFonts w:ascii="Times New Roman" w:hint="eastAsia"/>
                <w:szCs w:val="21"/>
              </w:rPr>
              <w:t>（</w:t>
            </w:r>
            <w:r w:rsidRPr="00BF27E7">
              <w:rPr>
                <w:rFonts w:ascii="Times New Roman"/>
                <w:szCs w:val="21"/>
              </w:rPr>
              <w:t>1</w:t>
            </w:r>
            <w:r w:rsidRPr="00BF27E7">
              <w:rPr>
                <w:rFonts w:ascii="Times New Roman" w:hint="eastAsia"/>
                <w:szCs w:val="21"/>
              </w:rPr>
              <w:t>）课程设计选题不符合课程性质，或主题不明确（</w:t>
            </w:r>
            <w:r w:rsidRPr="00BF27E7">
              <w:rPr>
                <w:rFonts w:ascii="Times New Roman"/>
                <w:szCs w:val="21"/>
              </w:rPr>
              <w:t>2</w:t>
            </w:r>
            <w:r w:rsidRPr="00BF27E7">
              <w:rPr>
                <w:rFonts w:ascii="Times New Roman" w:hint="eastAsia"/>
                <w:szCs w:val="21"/>
              </w:rPr>
              <w:t>）课程设计思路不清晰（</w:t>
            </w:r>
            <w:r w:rsidRPr="00BF27E7">
              <w:rPr>
                <w:rFonts w:ascii="Times New Roman"/>
                <w:szCs w:val="21"/>
              </w:rPr>
              <w:t>3</w:t>
            </w:r>
            <w:r w:rsidRPr="00BF27E7">
              <w:rPr>
                <w:rFonts w:ascii="Times New Roman" w:hint="eastAsia"/>
                <w:szCs w:val="21"/>
              </w:rPr>
              <w:t>）不理解课程设计原理，代码不能正常运行（</w:t>
            </w:r>
            <w:r w:rsidRPr="00BF27E7">
              <w:rPr>
                <w:rFonts w:ascii="Times New Roman"/>
                <w:szCs w:val="21"/>
              </w:rPr>
              <w:t>4</w:t>
            </w:r>
            <w:r w:rsidRPr="00BF27E7">
              <w:rPr>
                <w:rFonts w:ascii="Times New Roman" w:hint="eastAsia"/>
                <w:szCs w:val="21"/>
              </w:rPr>
              <w:t>）课程报告结构不合理，语言不通顺，所使用的教育专业术语不规范。（</w:t>
            </w:r>
            <w:r w:rsidRPr="00BF27E7">
              <w:rPr>
                <w:rFonts w:ascii="Times New Roman"/>
                <w:szCs w:val="21"/>
              </w:rPr>
              <w:t>5</w:t>
            </w:r>
            <w:r w:rsidRPr="00BF27E7">
              <w:rPr>
                <w:rFonts w:ascii="Times New Roman" w:hint="eastAsia"/>
                <w:szCs w:val="21"/>
              </w:rPr>
              <w:t>）课程报告明显不符合学术规范，或存在抄袭现象。</w:t>
            </w:r>
          </w:p>
        </w:tc>
      </w:tr>
    </w:tbl>
    <w:p w14:paraId="5E172125" w14:textId="77777777" w:rsidR="002F7739" w:rsidRDefault="002F7739" w:rsidP="002F7739">
      <w:pPr>
        <w:pStyle w:val="2"/>
        <w:kinsoku w:val="0"/>
        <w:overflowPunct w:val="0"/>
        <w:snapToGrid w:val="0"/>
        <w:spacing w:before="0" w:afterLines="50" w:after="120"/>
        <w:ind w:left="0" w:firstLineChars="200" w:firstLine="562"/>
        <w:rPr>
          <w:rFonts w:ascii="Times New Roman" w:eastAsia="黑体" w:cs="Times New Roman" w:hint="default"/>
        </w:rPr>
      </w:pPr>
    </w:p>
    <w:p w14:paraId="385F6641" w14:textId="77777777" w:rsidR="002F7739" w:rsidRDefault="002F7739" w:rsidP="002F7739">
      <w:pPr>
        <w:pStyle w:val="2"/>
        <w:kinsoku w:val="0"/>
        <w:overflowPunct w:val="0"/>
        <w:snapToGrid w:val="0"/>
        <w:spacing w:before="0" w:afterLines="50" w:after="120"/>
        <w:ind w:left="0" w:firstLineChars="200" w:firstLine="562"/>
        <w:rPr>
          <w:rFonts w:ascii="Times New Roman" w:eastAsia="黑体" w:cs="Times New Roman" w:hint="default"/>
        </w:rPr>
      </w:pPr>
      <w:r>
        <w:rPr>
          <w:rFonts w:ascii="Times New Roman" w:eastAsia="黑体" w:cs="Times New Roman"/>
        </w:rPr>
        <w:t>五、其它说明</w:t>
      </w:r>
    </w:p>
    <w:p w14:paraId="3EE28EF9" w14:textId="7DC85D72" w:rsidR="00FA7263" w:rsidRPr="005625FE" w:rsidRDefault="002F7739" w:rsidP="005625FE">
      <w:pPr>
        <w:snapToGrid w:val="0"/>
        <w:spacing w:line="400" w:lineRule="exact"/>
        <w:ind w:firstLineChars="200" w:firstLine="480"/>
        <w:rPr>
          <w:rFonts w:ascii="Times New Roman" w:cs="Times New Roman"/>
          <w:color w:val="000000"/>
          <w:sz w:val="24"/>
          <w:szCs w:val="24"/>
        </w:rPr>
      </w:pPr>
      <w:r>
        <w:rPr>
          <w:rFonts w:ascii="Times New Roman" w:cs="Times New Roman" w:hint="eastAsia"/>
          <w:color w:val="000000"/>
          <w:sz w:val="24"/>
          <w:szCs w:val="24"/>
        </w:rPr>
        <w:t>本课程大纲依据</w:t>
      </w:r>
      <w:r>
        <w:rPr>
          <w:rFonts w:ascii="Times New Roman" w:cs="Times New Roman"/>
          <w:color w:val="000000"/>
          <w:sz w:val="24"/>
          <w:szCs w:val="24"/>
        </w:rPr>
        <w:t>2023</w:t>
      </w:r>
      <w:r>
        <w:rPr>
          <w:rFonts w:ascii="Times New Roman" w:cs="Times New Roman" w:hint="eastAsia"/>
          <w:color w:val="000000"/>
          <w:sz w:val="24"/>
          <w:szCs w:val="24"/>
        </w:rPr>
        <w:t>版</w:t>
      </w:r>
      <w:r w:rsidR="00651F37">
        <w:rPr>
          <w:rFonts w:ascii="Times New Roman" w:cs="Times New Roman" w:hint="eastAsia"/>
          <w:color w:val="000000"/>
          <w:sz w:val="24"/>
          <w:szCs w:val="24"/>
        </w:rPr>
        <w:t>计算机科学与技术</w:t>
      </w:r>
      <w:r>
        <w:rPr>
          <w:rFonts w:ascii="Times New Roman" w:cs="Times New Roman" w:hint="eastAsia"/>
          <w:color w:val="000000"/>
          <w:sz w:val="24"/>
          <w:szCs w:val="24"/>
        </w:rPr>
        <w:t>专业人才培养方案，由大数据与智能工程学院（部）数据科学与大数据技术教学系（教研室）讨论制定，大数据与智能工程学院（部）教学工作委员会审定，教务处审核批准，自</w:t>
      </w:r>
      <w:r>
        <w:rPr>
          <w:rFonts w:ascii="Times New Roman" w:cs="Times New Roman" w:hint="eastAsia"/>
          <w:color w:val="000000"/>
          <w:sz w:val="24"/>
          <w:szCs w:val="24"/>
        </w:rPr>
        <w:t>2023</w:t>
      </w:r>
      <w:r>
        <w:rPr>
          <w:rFonts w:ascii="Times New Roman" w:cs="Times New Roman" w:hint="eastAsia"/>
          <w:color w:val="000000"/>
          <w:sz w:val="24"/>
          <w:szCs w:val="24"/>
        </w:rPr>
        <w:t>级开始执行。</w:t>
      </w:r>
    </w:p>
    <w:sectPr w:rsidR="00FA7263" w:rsidRPr="005625FE">
      <w:pgSz w:w="1191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5EC6D" w14:textId="77777777" w:rsidR="00603765" w:rsidRDefault="00603765">
      <w:r>
        <w:separator/>
      </w:r>
    </w:p>
  </w:endnote>
  <w:endnote w:type="continuationSeparator" w:id="0">
    <w:p w14:paraId="4778F01B" w14:textId="77777777" w:rsidR="00603765" w:rsidRDefault="0060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07AE20D-13D4-4D8C-A23C-063A7ED968AC}"/>
  </w:font>
  <w:font w:name="明黑等宽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4DC9A197-27FF-497A-A0FB-368E30C7425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56B7A312-0E5B-465D-B421-29378BCF0C5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191C" w14:textId="77777777" w:rsidR="00FA7263" w:rsidRDefault="00017E5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1AF8F" wp14:editId="3678C9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779E2" w14:textId="77777777" w:rsidR="00FA7263" w:rsidRDefault="00017E50">
                          <w:pPr>
                            <w:pStyle w:val="a9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1AF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2E779E2" w14:textId="77777777" w:rsidR="00FA7263" w:rsidRDefault="00017E50">
                    <w:pPr>
                      <w:pStyle w:val="a9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4E86" w14:textId="77777777" w:rsidR="00603765" w:rsidRDefault="00603765">
      <w:r>
        <w:separator/>
      </w:r>
    </w:p>
  </w:footnote>
  <w:footnote w:type="continuationSeparator" w:id="0">
    <w:p w14:paraId="2E621291" w14:textId="77777777" w:rsidR="00603765" w:rsidRDefault="0060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D70A"/>
    <w:multiLevelType w:val="singleLevel"/>
    <w:tmpl w:val="12CBD70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53B4416"/>
    <w:multiLevelType w:val="hybridMultilevel"/>
    <w:tmpl w:val="33C0C25E"/>
    <w:lvl w:ilvl="0" w:tplc="0964B430">
      <w:start w:val="1"/>
      <w:numFmt w:val="decimal"/>
      <w:lvlText w:val="%1."/>
      <w:lvlJc w:val="left"/>
      <w:pPr>
        <w:ind w:left="360" w:hanging="360"/>
      </w:pPr>
      <w:rPr>
        <w:rFonts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3ZGRkZDZmZjVlOTBkZDdmMTE1M2IwYjA4MmE4NTEifQ=="/>
  </w:docVars>
  <w:rsids>
    <w:rsidRoot w:val="008F4441"/>
    <w:rsid w:val="00001AA7"/>
    <w:rsid w:val="00003E25"/>
    <w:rsid w:val="00017E50"/>
    <w:rsid w:val="00085F49"/>
    <w:rsid w:val="000B0488"/>
    <w:rsid w:val="000C5191"/>
    <w:rsid w:val="000D6B29"/>
    <w:rsid w:val="00100F6C"/>
    <w:rsid w:val="00122D87"/>
    <w:rsid w:val="0016337A"/>
    <w:rsid w:val="001C72BE"/>
    <w:rsid w:val="001D02A4"/>
    <w:rsid w:val="001D24B0"/>
    <w:rsid w:val="001D2E66"/>
    <w:rsid w:val="001F0978"/>
    <w:rsid w:val="001F5E97"/>
    <w:rsid w:val="00207AC5"/>
    <w:rsid w:val="00241260"/>
    <w:rsid w:val="0026752E"/>
    <w:rsid w:val="002A1554"/>
    <w:rsid w:val="002D45DB"/>
    <w:rsid w:val="002F6B84"/>
    <w:rsid w:val="002F7739"/>
    <w:rsid w:val="00300172"/>
    <w:rsid w:val="00306EA1"/>
    <w:rsid w:val="0031110A"/>
    <w:rsid w:val="00317DE6"/>
    <w:rsid w:val="00331B04"/>
    <w:rsid w:val="00346E3B"/>
    <w:rsid w:val="00363E88"/>
    <w:rsid w:val="003708BC"/>
    <w:rsid w:val="003869D7"/>
    <w:rsid w:val="00392C2D"/>
    <w:rsid w:val="003C51E5"/>
    <w:rsid w:val="00400041"/>
    <w:rsid w:val="00405D17"/>
    <w:rsid w:val="004770EC"/>
    <w:rsid w:val="004819E6"/>
    <w:rsid w:val="00485A5A"/>
    <w:rsid w:val="004C400D"/>
    <w:rsid w:val="004C4817"/>
    <w:rsid w:val="004D0B38"/>
    <w:rsid w:val="004F64DB"/>
    <w:rsid w:val="0051588D"/>
    <w:rsid w:val="005261CE"/>
    <w:rsid w:val="0052718E"/>
    <w:rsid w:val="00530E74"/>
    <w:rsid w:val="00542479"/>
    <w:rsid w:val="005424AA"/>
    <w:rsid w:val="00544EAA"/>
    <w:rsid w:val="005538AE"/>
    <w:rsid w:val="005625FE"/>
    <w:rsid w:val="0057431D"/>
    <w:rsid w:val="005779D6"/>
    <w:rsid w:val="005A4938"/>
    <w:rsid w:val="005D2CAA"/>
    <w:rsid w:val="006035BD"/>
    <w:rsid w:val="00603765"/>
    <w:rsid w:val="00651F37"/>
    <w:rsid w:val="00663485"/>
    <w:rsid w:val="00681A4A"/>
    <w:rsid w:val="006A62CC"/>
    <w:rsid w:val="006C2B5B"/>
    <w:rsid w:val="00755E85"/>
    <w:rsid w:val="007839EF"/>
    <w:rsid w:val="007A2E5A"/>
    <w:rsid w:val="007F7CD4"/>
    <w:rsid w:val="008179C8"/>
    <w:rsid w:val="00820F99"/>
    <w:rsid w:val="008650CB"/>
    <w:rsid w:val="00872E1E"/>
    <w:rsid w:val="008960A7"/>
    <w:rsid w:val="008A4C46"/>
    <w:rsid w:val="008B4E73"/>
    <w:rsid w:val="008C0175"/>
    <w:rsid w:val="008D5F68"/>
    <w:rsid w:val="008F1434"/>
    <w:rsid w:val="008F1B5F"/>
    <w:rsid w:val="008F4441"/>
    <w:rsid w:val="00903BA2"/>
    <w:rsid w:val="00906786"/>
    <w:rsid w:val="009268A9"/>
    <w:rsid w:val="00941CC1"/>
    <w:rsid w:val="00942DF6"/>
    <w:rsid w:val="009A2554"/>
    <w:rsid w:val="009D4AB9"/>
    <w:rsid w:val="00A02E2B"/>
    <w:rsid w:val="00A17432"/>
    <w:rsid w:val="00A23A71"/>
    <w:rsid w:val="00A31101"/>
    <w:rsid w:val="00A524BF"/>
    <w:rsid w:val="00A53B9F"/>
    <w:rsid w:val="00A90958"/>
    <w:rsid w:val="00AD3E5A"/>
    <w:rsid w:val="00AD5FBC"/>
    <w:rsid w:val="00BE6D75"/>
    <w:rsid w:val="00BE7B25"/>
    <w:rsid w:val="00C03E1E"/>
    <w:rsid w:val="00C24602"/>
    <w:rsid w:val="00C2471D"/>
    <w:rsid w:val="00C37CCE"/>
    <w:rsid w:val="00C431A3"/>
    <w:rsid w:val="00C44CAB"/>
    <w:rsid w:val="00C55873"/>
    <w:rsid w:val="00C67328"/>
    <w:rsid w:val="00CB2DD2"/>
    <w:rsid w:val="00CE18CA"/>
    <w:rsid w:val="00CE3237"/>
    <w:rsid w:val="00D150FB"/>
    <w:rsid w:val="00D30B38"/>
    <w:rsid w:val="00D31D19"/>
    <w:rsid w:val="00D47E01"/>
    <w:rsid w:val="00D920AF"/>
    <w:rsid w:val="00DC228C"/>
    <w:rsid w:val="00DE7CCF"/>
    <w:rsid w:val="00E37161"/>
    <w:rsid w:val="00E41AF6"/>
    <w:rsid w:val="00EC4EB7"/>
    <w:rsid w:val="00ED5A20"/>
    <w:rsid w:val="00F03B7C"/>
    <w:rsid w:val="00F20C64"/>
    <w:rsid w:val="00F47977"/>
    <w:rsid w:val="00F8233A"/>
    <w:rsid w:val="00F856C2"/>
    <w:rsid w:val="00F93584"/>
    <w:rsid w:val="00FA7263"/>
    <w:rsid w:val="00FB1211"/>
    <w:rsid w:val="00FC0FAE"/>
    <w:rsid w:val="00FE1C84"/>
    <w:rsid w:val="00FF64BC"/>
    <w:rsid w:val="00FF64D3"/>
    <w:rsid w:val="0136557F"/>
    <w:rsid w:val="01C53654"/>
    <w:rsid w:val="03E017D2"/>
    <w:rsid w:val="03E42333"/>
    <w:rsid w:val="07E51AAD"/>
    <w:rsid w:val="098F1CD1"/>
    <w:rsid w:val="09E04A7A"/>
    <w:rsid w:val="0A694E8C"/>
    <w:rsid w:val="0B116715"/>
    <w:rsid w:val="0CA77331"/>
    <w:rsid w:val="0DC91529"/>
    <w:rsid w:val="0FD06B9F"/>
    <w:rsid w:val="10771710"/>
    <w:rsid w:val="117B2B3A"/>
    <w:rsid w:val="12570766"/>
    <w:rsid w:val="127952CC"/>
    <w:rsid w:val="13082AF4"/>
    <w:rsid w:val="13BB7B66"/>
    <w:rsid w:val="141B23B3"/>
    <w:rsid w:val="14847F58"/>
    <w:rsid w:val="16201F02"/>
    <w:rsid w:val="18041ADC"/>
    <w:rsid w:val="18CB084B"/>
    <w:rsid w:val="19BE21E6"/>
    <w:rsid w:val="1B1D4C62"/>
    <w:rsid w:val="1CBA6C0D"/>
    <w:rsid w:val="1F66526C"/>
    <w:rsid w:val="21874A34"/>
    <w:rsid w:val="21EE1107"/>
    <w:rsid w:val="233B65CE"/>
    <w:rsid w:val="235B6396"/>
    <w:rsid w:val="2415665F"/>
    <w:rsid w:val="24B44889"/>
    <w:rsid w:val="25ED50B4"/>
    <w:rsid w:val="2674607E"/>
    <w:rsid w:val="27EB4340"/>
    <w:rsid w:val="28243AD4"/>
    <w:rsid w:val="2A6D6A8C"/>
    <w:rsid w:val="2C5D5807"/>
    <w:rsid w:val="2C6646BB"/>
    <w:rsid w:val="2CA13D59"/>
    <w:rsid w:val="2ED31DB0"/>
    <w:rsid w:val="2F76515D"/>
    <w:rsid w:val="2F9432ED"/>
    <w:rsid w:val="2FE42670"/>
    <w:rsid w:val="308E41E1"/>
    <w:rsid w:val="31496359"/>
    <w:rsid w:val="31F938DC"/>
    <w:rsid w:val="34963664"/>
    <w:rsid w:val="35B467CF"/>
    <w:rsid w:val="365C5588"/>
    <w:rsid w:val="376D439E"/>
    <w:rsid w:val="3834566E"/>
    <w:rsid w:val="38A127D5"/>
    <w:rsid w:val="396446BF"/>
    <w:rsid w:val="39DD3FBF"/>
    <w:rsid w:val="3A541FF7"/>
    <w:rsid w:val="3AA765CB"/>
    <w:rsid w:val="3B567FF1"/>
    <w:rsid w:val="3BBA0580"/>
    <w:rsid w:val="3DD27E02"/>
    <w:rsid w:val="3EE31B9B"/>
    <w:rsid w:val="418D3B89"/>
    <w:rsid w:val="421B33FA"/>
    <w:rsid w:val="43985B28"/>
    <w:rsid w:val="459E681C"/>
    <w:rsid w:val="45E36925"/>
    <w:rsid w:val="464B19A0"/>
    <w:rsid w:val="465272DE"/>
    <w:rsid w:val="47BB0D03"/>
    <w:rsid w:val="48075EF5"/>
    <w:rsid w:val="48B620CF"/>
    <w:rsid w:val="493723E6"/>
    <w:rsid w:val="494E6C1D"/>
    <w:rsid w:val="4AD60806"/>
    <w:rsid w:val="4B0F469C"/>
    <w:rsid w:val="4B135DF2"/>
    <w:rsid w:val="4B2C0426"/>
    <w:rsid w:val="4C993E74"/>
    <w:rsid w:val="4D0A29E9"/>
    <w:rsid w:val="4F5F7983"/>
    <w:rsid w:val="50AE4F53"/>
    <w:rsid w:val="52BC29D7"/>
    <w:rsid w:val="545E2DEB"/>
    <w:rsid w:val="54E63D3C"/>
    <w:rsid w:val="56151E85"/>
    <w:rsid w:val="56DA16D1"/>
    <w:rsid w:val="5BE2723C"/>
    <w:rsid w:val="5C6171FB"/>
    <w:rsid w:val="5FAD406B"/>
    <w:rsid w:val="6192502F"/>
    <w:rsid w:val="63BE65AF"/>
    <w:rsid w:val="63E1404C"/>
    <w:rsid w:val="652A1A23"/>
    <w:rsid w:val="656071F2"/>
    <w:rsid w:val="67C54DD0"/>
    <w:rsid w:val="68E5013A"/>
    <w:rsid w:val="6C0B610A"/>
    <w:rsid w:val="6D9D5488"/>
    <w:rsid w:val="70BC04CC"/>
    <w:rsid w:val="70C61997"/>
    <w:rsid w:val="711E68DF"/>
    <w:rsid w:val="724B3147"/>
    <w:rsid w:val="758A4BF7"/>
    <w:rsid w:val="761958C7"/>
    <w:rsid w:val="76A446E6"/>
    <w:rsid w:val="78690DCD"/>
    <w:rsid w:val="78F341AE"/>
    <w:rsid w:val="7A1D204C"/>
    <w:rsid w:val="7BC9569A"/>
    <w:rsid w:val="7C23605A"/>
    <w:rsid w:val="7CA81753"/>
    <w:rsid w:val="7DAE0FEB"/>
    <w:rsid w:val="7F2F7F0A"/>
    <w:rsid w:val="7FA36806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FFCC63"/>
  <w15:docId w15:val="{A1E54699-3CCF-4CB3-9BDE-A7736719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1"/>
    <w:unhideWhenUsed/>
    <w:qFormat/>
    <w:pPr>
      <w:spacing w:before="61"/>
      <w:ind w:left="642"/>
      <w:outlineLvl w:val="1"/>
    </w:pPr>
    <w:rPr>
      <w:rFonts w:ascii="明黑等宽" w:eastAsia="明黑等宽" w:cs="明黑等宽" w:hint="eastAsia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99"/>
    <w:qFormat/>
    <w:rPr>
      <w:rFonts w:cs="Times New Roman"/>
      <w:b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Times New Roman" w:cs="宋体"/>
      <w:kern w:val="0"/>
      <w:sz w:val="24"/>
      <w:szCs w:val="24"/>
    </w:rPr>
  </w:style>
  <w:style w:type="paragraph" w:customStyle="1" w:styleId="af5">
    <w:name w:val="在表格内文字"/>
    <w:basedOn w:val="a"/>
    <w:qFormat/>
    <w:rPr>
      <w:rFonts w:ascii="Times New Roman" w:eastAsia="楷体" w:hAnsi="Times New Roman" w:cs="Times New Roman"/>
      <w:szCs w:val="24"/>
    </w:rPr>
  </w:style>
  <w:style w:type="paragraph" w:customStyle="1" w:styleId="TableParagraph">
    <w:name w:val="Table Paragraph"/>
    <w:uiPriority w:val="1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曾秀红</dc:creator>
  <cp:lastModifiedBy>sulan zhang</cp:lastModifiedBy>
  <cp:revision>34</cp:revision>
  <cp:lastPrinted>2023-06-29T08:57:00Z</cp:lastPrinted>
  <dcterms:created xsi:type="dcterms:W3CDTF">2024-04-29T23:47:00Z</dcterms:created>
  <dcterms:modified xsi:type="dcterms:W3CDTF">2024-04-29T23:51:00Z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C370BD51641049BE9E062DE0F2129E7B_12</vt:lpwstr>
  </property>
</Properties>
</file>